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89367" w14:textId="77777777" w:rsidR="00332A58" w:rsidRPr="004146C9" w:rsidRDefault="00332A58" w:rsidP="00DC7105">
      <w:pPr>
        <w:rPr>
          <w:rFonts w:asciiTheme="minorEastAsia" w:eastAsia="メイリオ" w:hAnsiTheme="minorEastAsia" w:cstheme="minorEastAsia"/>
          <w:color w:val="333333"/>
          <w:shd w:val="clear" w:color="auto" w:fill="FFFFFF"/>
          <w:lang w:val="en-US"/>
        </w:rPr>
      </w:pPr>
    </w:p>
    <w:p w14:paraId="3ADB997B" w14:textId="77777777" w:rsidR="00332A58" w:rsidRPr="004146C9" w:rsidRDefault="00332A58" w:rsidP="00DC7105">
      <w:pPr>
        <w:rPr>
          <w:rFonts w:asciiTheme="minorEastAsia" w:eastAsia="メイリオ" w:hAnsiTheme="minorEastAsia" w:cstheme="minorEastAsia"/>
          <w:color w:val="333333"/>
          <w:shd w:val="clear" w:color="auto" w:fill="FFFFFF"/>
          <w:lang w:val="en-US"/>
        </w:rPr>
      </w:pPr>
    </w:p>
    <w:p w14:paraId="159BCCF7" w14:textId="77777777" w:rsidR="00332A58" w:rsidRPr="004146C9" w:rsidRDefault="00332A58" w:rsidP="00DC7105">
      <w:pPr>
        <w:rPr>
          <w:rFonts w:asciiTheme="minorEastAsia" w:eastAsia="メイリオ" w:hAnsiTheme="minorEastAsia" w:cstheme="minorEastAsia"/>
          <w:color w:val="333333"/>
          <w:shd w:val="clear" w:color="auto" w:fill="FFFFFF"/>
        </w:rPr>
      </w:pPr>
      <w:r w:rsidRPr="004146C9">
        <w:rPr>
          <w:rFonts w:asciiTheme="minorEastAsia" w:eastAsia="メイリオ" w:hAnsiTheme="minorEastAsia" w:cstheme="minorEastAsia" w:hint="eastAsia"/>
          <w:color w:val="333333"/>
          <w:shd w:val="clear" w:color="auto" w:fill="FFFFFF"/>
        </w:rPr>
        <w:t>巻き爪・外反母趾・タコ・偏平足・爪の変形など見た目の美しさと疲れにくい健康な足の為のケアを行います。</w:t>
      </w:r>
    </w:p>
    <w:p w14:paraId="2C515B01" w14:textId="77777777" w:rsidR="00CC6F97" w:rsidRPr="004146C9" w:rsidRDefault="00CC6F97" w:rsidP="00DC7105">
      <w:pPr>
        <w:rPr>
          <w:rFonts w:asciiTheme="minorEastAsia" w:eastAsia="メイリオ" w:hAnsiTheme="minorEastAsia" w:cstheme="minorEastAsia"/>
          <w:color w:val="333333"/>
          <w:shd w:val="clear" w:color="auto" w:fill="FFFFFF"/>
        </w:rPr>
      </w:pPr>
    </w:p>
    <w:p w14:paraId="4A2AC677" w14:textId="661937E2" w:rsidR="00CC6594" w:rsidRPr="004146C9" w:rsidRDefault="00A26538" w:rsidP="00CC6594">
      <w:pPr>
        <w:rPr>
          <w:rFonts w:asciiTheme="minorEastAsia" w:eastAsia="Times New Roman" w:hAnsiTheme="minorEastAsia" w:cstheme="minorEastAsia"/>
        </w:rPr>
      </w:pPr>
      <w:r>
        <w:rPr>
          <w:rFonts w:asciiTheme="minorEastAsia" w:eastAsia="メイリオ" w:hAnsiTheme="minorEastAsia" w:cstheme="minorEastAsia"/>
          <w:color w:val="333333"/>
          <w:shd w:val="clear" w:color="auto" w:fill="FFFFFF"/>
        </w:rPr>
        <w:t xml:space="preserve">Medical </w:t>
      </w:r>
      <w:r w:rsidR="00CC6F97" w:rsidRPr="004146C9">
        <w:rPr>
          <w:rFonts w:asciiTheme="minorEastAsia" w:eastAsia="メイリオ" w:hAnsiTheme="minorEastAsia" w:cstheme="minorEastAsia" w:hint="eastAsia"/>
          <w:color w:val="333333"/>
          <w:shd w:val="clear" w:color="auto" w:fill="FFFFFF"/>
          <w:lang w:val="en-US"/>
        </w:rPr>
        <w:t xml:space="preserve">Foot care for </w:t>
      </w:r>
      <w:r w:rsidR="00CC6594" w:rsidRPr="004146C9">
        <w:rPr>
          <w:rFonts w:asciiTheme="minorEastAsia" w:eastAsia="Times New Roman" w:hAnsiTheme="minorEastAsia" w:cstheme="minorEastAsia" w:hint="eastAsia"/>
          <w:color w:val="1D2129"/>
          <w:shd w:val="clear" w:color="auto" w:fill="FFFFFF"/>
        </w:rPr>
        <w:t>Athlete’s foot Corns Calluses Dry, cracked heels, Fungus Ingrown/overgrown toenails, Nail discolouration.</w:t>
      </w:r>
    </w:p>
    <w:p w14:paraId="481D0503" w14:textId="1C562127" w:rsidR="00CC6F97" w:rsidRPr="004146C9" w:rsidRDefault="00CC6F97" w:rsidP="00DC7105">
      <w:pPr>
        <w:rPr>
          <w:rFonts w:asciiTheme="minorEastAsia" w:eastAsia="メイリオ" w:hAnsiTheme="minorEastAsia" w:cstheme="minorEastAsia"/>
          <w:color w:val="333333"/>
          <w:shd w:val="clear" w:color="auto" w:fill="FFFFFF"/>
        </w:rPr>
      </w:pPr>
    </w:p>
    <w:p w14:paraId="13D6DA34" w14:textId="77777777" w:rsidR="00CC6F97" w:rsidRPr="004146C9" w:rsidRDefault="00CC6F97" w:rsidP="00DC7105">
      <w:pPr>
        <w:rPr>
          <w:rFonts w:asciiTheme="minorEastAsia" w:eastAsia="メイリオ" w:hAnsiTheme="minorEastAsia" w:cstheme="minorEastAsia"/>
          <w:color w:val="333333"/>
          <w:shd w:val="clear" w:color="auto" w:fill="FFFFFF"/>
          <w:lang w:val="en-US"/>
        </w:rPr>
      </w:pPr>
    </w:p>
    <w:p w14:paraId="1512EBEF" w14:textId="77777777" w:rsidR="00332A58" w:rsidRPr="004146C9" w:rsidRDefault="00332A58" w:rsidP="00DC7105">
      <w:pPr>
        <w:rPr>
          <w:rFonts w:asciiTheme="minorEastAsia" w:eastAsia="メイリオ" w:hAnsiTheme="minorEastAsia" w:cstheme="minorEastAsia"/>
          <w:color w:val="333333"/>
          <w:shd w:val="clear" w:color="auto" w:fill="FFFFFF"/>
          <w:lang w:val="en-US"/>
        </w:rPr>
      </w:pPr>
    </w:p>
    <w:p w14:paraId="11F1FF40" w14:textId="6604DF90" w:rsidR="00741127" w:rsidRPr="004146C9" w:rsidRDefault="00332A58" w:rsidP="00611C5B">
      <w:pPr>
        <w:pStyle w:val="a3"/>
        <w:numPr>
          <w:ilvl w:val="0"/>
          <w:numId w:val="2"/>
        </w:numPr>
        <w:rPr>
          <w:rFonts w:asciiTheme="minorEastAsia" w:eastAsia="メイリオ" w:hAnsiTheme="minorEastAsia" w:cstheme="minorEastAsia"/>
          <w:color w:val="333333"/>
          <w:shd w:val="clear" w:color="auto" w:fill="FFFFFF"/>
          <w:lang w:val="en-US"/>
        </w:rPr>
      </w:pPr>
      <w:proofErr w:type="spellStart"/>
      <w:r w:rsidRPr="004146C9">
        <w:rPr>
          <w:rFonts w:asciiTheme="minorEastAsia" w:eastAsia="メイリオ" w:hAnsiTheme="minorEastAsia" w:cstheme="minorEastAsia" w:hint="eastAsia"/>
          <w:color w:val="333333"/>
          <w:shd w:val="clear" w:color="auto" w:fill="FFFFFF"/>
        </w:rPr>
        <w:t>フットケアコース</w:t>
      </w:r>
      <w:proofErr w:type="spellEnd"/>
      <w:r w:rsidR="00CC6594" w:rsidRPr="004146C9">
        <w:rPr>
          <w:rFonts w:asciiTheme="minorEastAsia" w:eastAsia="メイリオ" w:hAnsiTheme="minorEastAsia" w:cstheme="minorEastAsia" w:hint="eastAsia"/>
          <w:color w:val="333333"/>
          <w:shd w:val="clear" w:color="auto" w:fill="FFFFFF"/>
          <w:lang w:val="en-US"/>
        </w:rPr>
        <w:t xml:space="preserve">  </w:t>
      </w:r>
    </w:p>
    <w:p w14:paraId="0BDA0269" w14:textId="77777777" w:rsidR="00332A58" w:rsidRPr="004146C9" w:rsidRDefault="00741127" w:rsidP="00DC7105">
      <w:pPr>
        <w:rPr>
          <w:rFonts w:asciiTheme="minorEastAsia" w:eastAsia="メイリオ" w:hAnsiTheme="minorEastAsia" w:cstheme="minorEastAsia"/>
          <w:color w:val="333333"/>
          <w:shd w:val="clear" w:color="auto" w:fill="FFFFFF"/>
          <w:lang w:val="en-US" w:eastAsia="ja-JP"/>
        </w:rPr>
      </w:pPr>
      <w:r w:rsidRPr="004146C9">
        <w:rPr>
          <w:rFonts w:asciiTheme="minorEastAsia" w:eastAsia="Calibri" w:hAnsiTheme="minorEastAsia" w:cstheme="minorEastAsia" w:hint="eastAsia"/>
          <w:color w:val="333333"/>
          <w:shd w:val="clear" w:color="auto" w:fill="FFFFFF"/>
          <w:lang w:val="en-US"/>
        </w:rPr>
        <w:t>€</w:t>
      </w:r>
      <w:r w:rsidRPr="004146C9">
        <w:rPr>
          <w:rFonts w:asciiTheme="minorEastAsia" w:eastAsia="メイリオ" w:hAnsiTheme="minorEastAsia" w:cstheme="minorEastAsia" w:hint="eastAsia"/>
          <w:color w:val="333333"/>
          <w:shd w:val="clear" w:color="auto" w:fill="FFFFFF"/>
          <w:lang w:val="en-US"/>
        </w:rPr>
        <w:t>57,5</w:t>
      </w:r>
    </w:p>
    <w:p w14:paraId="459B268C" w14:textId="77777777" w:rsidR="00332A58" w:rsidRPr="004146C9" w:rsidRDefault="00332A58" w:rsidP="00DC7105">
      <w:pPr>
        <w:rPr>
          <w:rFonts w:asciiTheme="minorEastAsia" w:eastAsia="メイリオ" w:hAnsiTheme="minorEastAsia" w:cstheme="minorEastAsia"/>
          <w:color w:val="333333"/>
          <w:shd w:val="clear" w:color="auto" w:fill="FFFFFF"/>
          <w:lang w:val="en-US"/>
        </w:rPr>
      </w:pPr>
      <w:r w:rsidRPr="004146C9">
        <w:rPr>
          <w:rFonts w:asciiTheme="minorEastAsia" w:eastAsia="メイリオ" w:hAnsiTheme="minorEastAsia" w:cstheme="minorEastAsia" w:hint="eastAsia"/>
          <w:color w:val="333333"/>
          <w:shd w:val="clear" w:color="auto" w:fill="FFFFFF"/>
        </w:rPr>
        <w:t>色塗りをされない方のための爪まわりのケア、古くなった足裏の角質をなめらかにし、トリートメントで仕上げます。</w:t>
      </w:r>
    </w:p>
    <w:p w14:paraId="640183CF" w14:textId="77777777" w:rsidR="00CC6594" w:rsidRPr="004146C9" w:rsidRDefault="00CC6594" w:rsidP="00DC7105">
      <w:pPr>
        <w:rPr>
          <w:rFonts w:asciiTheme="minorEastAsia" w:eastAsia="メイリオ" w:hAnsiTheme="minorEastAsia" w:cstheme="minorEastAsia"/>
          <w:color w:val="333333"/>
          <w:shd w:val="clear" w:color="auto" w:fill="FFFFFF"/>
          <w:lang w:val="en-US"/>
        </w:rPr>
      </w:pPr>
    </w:p>
    <w:p w14:paraId="6C22AFBC" w14:textId="77777777" w:rsidR="00332A58" w:rsidRPr="004146C9" w:rsidRDefault="00332A58" w:rsidP="00DC7105">
      <w:pPr>
        <w:rPr>
          <w:rFonts w:asciiTheme="minorEastAsia" w:eastAsia="メイリオ" w:hAnsiTheme="minorEastAsia" w:cstheme="minorEastAsia"/>
          <w:color w:val="333333"/>
          <w:shd w:val="clear" w:color="auto" w:fill="FFFFFF"/>
          <w:lang w:val="en-US" w:eastAsia="ja-JP"/>
        </w:rPr>
      </w:pPr>
    </w:p>
    <w:p w14:paraId="09BCA833" w14:textId="77777777" w:rsidR="00332A58" w:rsidRPr="004146C9" w:rsidRDefault="00332A58" w:rsidP="00DC7105">
      <w:pPr>
        <w:rPr>
          <w:rFonts w:asciiTheme="minorEastAsia" w:eastAsia="メイリオ" w:hAnsiTheme="minorEastAsia" w:cstheme="minorEastAsia"/>
          <w:color w:val="333333"/>
          <w:shd w:val="clear" w:color="auto" w:fill="FFFFFF"/>
          <w:lang w:val="en-US" w:eastAsia="ja-JP"/>
        </w:rPr>
      </w:pPr>
      <w:r w:rsidRPr="004146C9">
        <w:rPr>
          <w:rFonts w:asciiTheme="minorEastAsia" w:eastAsia="メイリオ" w:hAnsiTheme="minorEastAsia" w:cstheme="minorEastAsia" w:hint="eastAsia"/>
          <w:color w:val="333333"/>
          <w:shd w:val="clear" w:color="auto" w:fill="FFFFFF"/>
          <w:lang w:val="en-US" w:eastAsia="ja-JP"/>
        </w:rPr>
        <w:t>“ケアの流れ”</w:t>
      </w:r>
    </w:p>
    <w:p w14:paraId="258D6B65" w14:textId="77777777" w:rsidR="00332A58" w:rsidRPr="004146C9" w:rsidRDefault="00332A58" w:rsidP="00DC7105">
      <w:pPr>
        <w:rPr>
          <w:rFonts w:asciiTheme="minorEastAsia" w:eastAsia="メイリオ" w:hAnsiTheme="minorEastAsia" w:cstheme="minorEastAsia"/>
          <w:color w:val="333333"/>
          <w:shd w:val="clear" w:color="auto" w:fill="FFFFFF"/>
        </w:rPr>
      </w:pPr>
      <w:r w:rsidRPr="004146C9">
        <w:rPr>
          <w:rFonts w:asciiTheme="minorEastAsia" w:eastAsia="メイリオ" w:hAnsiTheme="minorEastAsia" w:cstheme="minorEastAsia" w:hint="eastAsia"/>
          <w:color w:val="333333"/>
          <w:shd w:val="clear" w:color="auto" w:fill="FFFFFF"/>
        </w:rPr>
        <w:t xml:space="preserve">フットバス　</w:t>
      </w:r>
    </w:p>
    <w:p w14:paraId="3D5DC461" w14:textId="77777777" w:rsidR="00332A58" w:rsidRPr="004146C9" w:rsidRDefault="00332A58" w:rsidP="00DC7105">
      <w:pPr>
        <w:rPr>
          <w:rFonts w:asciiTheme="minorEastAsia" w:eastAsia="メイリオ" w:hAnsiTheme="minorEastAsia" w:cstheme="minorEastAsia"/>
          <w:color w:val="333333"/>
          <w:shd w:val="clear" w:color="auto" w:fill="FFFFFF"/>
        </w:rPr>
      </w:pPr>
      <w:r w:rsidRPr="004146C9">
        <w:rPr>
          <w:rFonts w:asciiTheme="minorEastAsia" w:eastAsia="メイリオ" w:hAnsiTheme="minorEastAsia" w:cstheme="minorEastAsia" w:hint="eastAsia"/>
          <w:color w:val="333333"/>
          <w:shd w:val="clear" w:color="auto" w:fill="FFFFFF"/>
        </w:rPr>
        <w:t>整爪・甘皮ケア</w:t>
      </w:r>
    </w:p>
    <w:p w14:paraId="51438A0A" w14:textId="77777777" w:rsidR="00332A58" w:rsidRPr="004146C9" w:rsidRDefault="00332A58" w:rsidP="00DC7105">
      <w:pPr>
        <w:rPr>
          <w:rFonts w:asciiTheme="minorEastAsia" w:eastAsia="メイリオ" w:hAnsiTheme="minorEastAsia" w:cstheme="minorEastAsia"/>
          <w:color w:val="333333"/>
          <w:shd w:val="clear" w:color="auto" w:fill="FFFFFF"/>
        </w:rPr>
      </w:pPr>
      <w:r w:rsidRPr="004146C9">
        <w:rPr>
          <w:rFonts w:asciiTheme="minorEastAsia" w:eastAsia="メイリオ" w:hAnsiTheme="minorEastAsia" w:cstheme="minorEastAsia" w:hint="eastAsia"/>
          <w:color w:val="333333"/>
          <w:shd w:val="clear" w:color="auto" w:fill="FFFFFF"/>
        </w:rPr>
        <w:t>マシンケア（たこ・魚の目のケア）</w:t>
      </w:r>
    </w:p>
    <w:p w14:paraId="27138271" w14:textId="77777777" w:rsidR="00332A58" w:rsidRPr="004146C9" w:rsidRDefault="00332A58" w:rsidP="00DC7105">
      <w:pPr>
        <w:rPr>
          <w:rFonts w:asciiTheme="minorEastAsia" w:eastAsia="メイリオ" w:hAnsiTheme="minorEastAsia" w:cstheme="minorEastAsia"/>
          <w:color w:val="333333"/>
          <w:shd w:val="clear" w:color="auto" w:fill="FFFFFF"/>
        </w:rPr>
      </w:pPr>
      <w:r w:rsidRPr="004146C9">
        <w:rPr>
          <w:rFonts w:asciiTheme="minorEastAsia" w:eastAsia="メイリオ" w:hAnsiTheme="minorEastAsia" w:cstheme="minorEastAsia" w:hint="eastAsia"/>
          <w:color w:val="333333"/>
          <w:shd w:val="clear" w:color="auto" w:fill="FFFFFF"/>
        </w:rPr>
        <w:t>角質除去</w:t>
      </w:r>
    </w:p>
    <w:p w14:paraId="327FF69A" w14:textId="77777777" w:rsidR="00332A58" w:rsidRPr="004146C9" w:rsidRDefault="00332A58" w:rsidP="00DC7105">
      <w:pPr>
        <w:rPr>
          <w:rFonts w:asciiTheme="minorEastAsia" w:eastAsia="メイリオ" w:hAnsiTheme="minorEastAsia" w:cstheme="minorEastAsia"/>
          <w:color w:val="333333"/>
          <w:shd w:val="clear" w:color="auto" w:fill="FFFFFF"/>
        </w:rPr>
      </w:pPr>
      <w:r w:rsidRPr="004146C9">
        <w:rPr>
          <w:rFonts w:asciiTheme="minorEastAsia" w:eastAsia="メイリオ" w:hAnsiTheme="minorEastAsia" w:cstheme="minorEastAsia" w:hint="eastAsia"/>
          <w:color w:val="333333"/>
          <w:shd w:val="clear" w:color="auto" w:fill="FFFFFF"/>
        </w:rPr>
        <w:t>パラフィンパック</w:t>
      </w:r>
    </w:p>
    <w:p w14:paraId="72244BB5" w14:textId="77777777" w:rsidR="00332A58" w:rsidRPr="004146C9" w:rsidRDefault="00332A58" w:rsidP="00DC7105">
      <w:pPr>
        <w:rPr>
          <w:rFonts w:asciiTheme="minorEastAsia" w:eastAsia="メイリオ" w:hAnsiTheme="minorEastAsia" w:cstheme="minorEastAsia"/>
          <w:color w:val="333333"/>
          <w:shd w:val="clear" w:color="auto" w:fill="FFFFFF"/>
          <w:lang w:val="en-US"/>
        </w:rPr>
      </w:pPr>
      <w:r w:rsidRPr="004146C9">
        <w:rPr>
          <w:rFonts w:asciiTheme="minorEastAsia" w:eastAsia="メイリオ" w:hAnsiTheme="minorEastAsia" w:cstheme="minorEastAsia" w:hint="eastAsia"/>
          <w:color w:val="333333"/>
          <w:shd w:val="clear" w:color="auto" w:fill="FFFFFF"/>
        </w:rPr>
        <w:t>マッサージ</w:t>
      </w:r>
    </w:p>
    <w:p w14:paraId="54B8B075" w14:textId="77777777" w:rsidR="00CC6594" w:rsidRPr="004146C9" w:rsidRDefault="00CC6594" w:rsidP="00DC7105">
      <w:pPr>
        <w:rPr>
          <w:rFonts w:asciiTheme="minorEastAsia" w:eastAsia="メイリオ" w:hAnsiTheme="minorEastAsia" w:cstheme="minorEastAsia"/>
          <w:color w:val="333333"/>
          <w:shd w:val="clear" w:color="auto" w:fill="FFFFFF"/>
          <w:lang w:val="en-US"/>
        </w:rPr>
      </w:pPr>
    </w:p>
    <w:p w14:paraId="4C56599C" w14:textId="77777777" w:rsidR="00CC6594" w:rsidRPr="004146C9" w:rsidRDefault="00CC6594" w:rsidP="00DC7105">
      <w:pPr>
        <w:rPr>
          <w:rFonts w:asciiTheme="minorEastAsia" w:eastAsia="メイリオ" w:hAnsiTheme="minorEastAsia" w:cstheme="minorEastAsia"/>
          <w:color w:val="333333"/>
          <w:shd w:val="clear" w:color="auto" w:fill="FFFFFF"/>
          <w:lang w:val="en-US"/>
        </w:rPr>
      </w:pPr>
    </w:p>
    <w:p w14:paraId="27B89F19" w14:textId="7C1D64A9" w:rsidR="00CC6594" w:rsidRPr="004146C9" w:rsidRDefault="00CC6594" w:rsidP="00611C5B">
      <w:pPr>
        <w:pStyle w:val="a3"/>
        <w:numPr>
          <w:ilvl w:val="0"/>
          <w:numId w:val="2"/>
        </w:numPr>
        <w:rPr>
          <w:rFonts w:asciiTheme="minorEastAsia" w:eastAsia="メイリオ" w:hAnsiTheme="minorEastAsia" w:cstheme="minorEastAsia"/>
          <w:color w:val="333333"/>
          <w:shd w:val="clear" w:color="auto" w:fill="FFFFFF"/>
          <w:lang w:val="en-US"/>
        </w:rPr>
      </w:pPr>
      <w:r w:rsidRPr="004146C9">
        <w:rPr>
          <w:rFonts w:asciiTheme="minorEastAsia" w:eastAsia="メイリオ" w:hAnsiTheme="minorEastAsia" w:cstheme="minorEastAsia" w:hint="eastAsia"/>
          <w:color w:val="333333"/>
          <w:shd w:val="clear" w:color="auto" w:fill="FFFFFF"/>
          <w:lang w:val="en-US"/>
        </w:rPr>
        <w:t>Foot care</w:t>
      </w:r>
    </w:p>
    <w:p w14:paraId="0EABB3F7" w14:textId="77777777" w:rsidR="00CC6594" w:rsidRPr="004146C9" w:rsidRDefault="00CC6594" w:rsidP="00DC7105">
      <w:pPr>
        <w:rPr>
          <w:rFonts w:asciiTheme="minorEastAsia" w:eastAsia="メイリオ" w:hAnsiTheme="minorEastAsia" w:cstheme="minorEastAsia"/>
          <w:color w:val="333333"/>
          <w:shd w:val="clear" w:color="auto" w:fill="FFFFFF"/>
          <w:lang w:val="en-US"/>
        </w:rPr>
      </w:pPr>
    </w:p>
    <w:p w14:paraId="42994702" w14:textId="0D45E62E" w:rsidR="00CC6594" w:rsidRPr="004146C9" w:rsidRDefault="00CC6594" w:rsidP="00CC6594">
      <w:pPr>
        <w:rPr>
          <w:rFonts w:asciiTheme="minorEastAsia" w:eastAsia="Times New Roman" w:hAnsiTheme="minorEastAsia" w:cstheme="minorEastAsia"/>
        </w:rPr>
      </w:pPr>
      <w:bookmarkStart w:id="0" w:name="_GoBack"/>
      <w:r w:rsidRPr="004146C9">
        <w:rPr>
          <w:rFonts w:asciiTheme="minorEastAsia" w:eastAsia="Times New Roman" w:hAnsiTheme="minorEastAsia" w:cstheme="minorEastAsia" w:hint="eastAsia"/>
          <w:color w:val="1D2129"/>
          <w:shd w:val="clear" w:color="auto" w:fill="FFFFFF"/>
        </w:rPr>
        <w:t xml:space="preserve">A medical pedicure is a </w:t>
      </w:r>
      <w:proofErr w:type="spellStart"/>
      <w:r w:rsidRPr="004146C9">
        <w:rPr>
          <w:rFonts w:asciiTheme="minorEastAsia" w:eastAsia="Times New Roman" w:hAnsiTheme="minorEastAsia" w:cstheme="minorEastAsia" w:hint="eastAsia"/>
          <w:color w:val="1D2129"/>
          <w:shd w:val="clear" w:color="auto" w:fill="FFFFFF"/>
        </w:rPr>
        <w:t>noninvasive</w:t>
      </w:r>
      <w:proofErr w:type="spellEnd"/>
      <w:r w:rsidRPr="004146C9">
        <w:rPr>
          <w:rFonts w:asciiTheme="minorEastAsia" w:eastAsia="Times New Roman" w:hAnsiTheme="minorEastAsia" w:cstheme="minorEastAsia" w:hint="eastAsia"/>
          <w:color w:val="1D2129"/>
          <w:shd w:val="clear" w:color="auto" w:fill="FFFFFF"/>
        </w:rPr>
        <w:t xml:space="preserve"> treatment that focuses on the hygienic and aesthetic care of the toes, toenails and soles of the feet. After a full assessment of your feet and nails, a highly skilled foot care specialist perform</w:t>
      </w:r>
      <w:bookmarkEnd w:id="0"/>
      <w:r w:rsidRPr="004146C9">
        <w:rPr>
          <w:rFonts w:asciiTheme="minorEastAsia" w:eastAsia="Times New Roman" w:hAnsiTheme="minorEastAsia" w:cstheme="minorEastAsia" w:hint="eastAsia"/>
          <w:color w:val="1D2129"/>
          <w:shd w:val="clear" w:color="auto" w:fill="FFFFFF"/>
        </w:rPr>
        <w:t xml:space="preserve">s a wet procedure that combines podiatry with nail care. Unlike nail salons, I am trained to examine and </w:t>
      </w:r>
      <w:r w:rsidRPr="004146C9">
        <w:rPr>
          <w:rFonts w:asciiTheme="minorEastAsia" w:eastAsia="Times New Roman" w:hAnsiTheme="minorEastAsia" w:cstheme="minorEastAsia" w:hint="eastAsia"/>
          <w:color w:val="1D2129"/>
          <w:shd w:val="clear" w:color="auto" w:fill="FFFFFF"/>
        </w:rPr>
        <w:lastRenderedPageBreak/>
        <w:t xml:space="preserve">treat disorders affecting the feet and toenails using advanced equipment and tools, under the strictest hygiene protocols. </w:t>
      </w:r>
    </w:p>
    <w:p w14:paraId="0A3CC810" w14:textId="77777777" w:rsidR="00247356" w:rsidRPr="00247356" w:rsidRDefault="00247356" w:rsidP="00247356">
      <w:pPr>
        <w:rPr>
          <w:rFonts w:asciiTheme="minorEastAsia" w:eastAsia="メイリオ" w:hAnsiTheme="minorEastAsia" w:cstheme="minorEastAsia"/>
          <w:color w:val="333333"/>
          <w:shd w:val="clear" w:color="auto" w:fill="FFFFFF"/>
        </w:rPr>
      </w:pPr>
      <w:r w:rsidRPr="00247356">
        <w:rPr>
          <w:rFonts w:asciiTheme="minorEastAsia" w:eastAsia="メイリオ" w:hAnsiTheme="minorEastAsia" w:cstheme="minorEastAsia" w:hint="eastAsia"/>
          <w:color w:val="333333"/>
          <w:shd w:val="clear" w:color="auto" w:fill="FFFFFF"/>
        </w:rPr>
        <w:t>Foot bath</w:t>
      </w:r>
      <w:r w:rsidRPr="00247356">
        <w:rPr>
          <w:rFonts w:asciiTheme="minorEastAsia" w:eastAsia="メイリオ" w:hAnsiTheme="minorEastAsia" w:cstheme="minorEastAsia" w:hint="eastAsia"/>
          <w:color w:val="333333"/>
          <w:shd w:val="clear" w:color="auto" w:fill="FFFFFF"/>
        </w:rPr>
        <w:t xml:space="preserve">　</w:t>
      </w:r>
    </w:p>
    <w:p w14:paraId="58D3CD0D" w14:textId="77777777" w:rsidR="00247356" w:rsidRPr="00247356" w:rsidRDefault="00247356" w:rsidP="00247356">
      <w:pPr>
        <w:rPr>
          <w:rFonts w:asciiTheme="minorEastAsia" w:eastAsia="メイリオ" w:hAnsiTheme="minorEastAsia" w:cstheme="minorEastAsia"/>
          <w:color w:val="333333"/>
          <w:shd w:val="clear" w:color="auto" w:fill="FFFFFF"/>
        </w:rPr>
      </w:pPr>
      <w:r w:rsidRPr="00247356">
        <w:rPr>
          <w:rFonts w:asciiTheme="minorEastAsia" w:eastAsia="メイリオ" w:hAnsiTheme="minorEastAsia" w:cstheme="minorEastAsia"/>
          <w:color w:val="333333"/>
          <w:shd w:val="clear" w:color="auto" w:fill="FFFFFF"/>
        </w:rPr>
        <w:t>Nail file and cuticle care</w:t>
      </w:r>
    </w:p>
    <w:p w14:paraId="506E5140" w14:textId="77777777" w:rsidR="00247356" w:rsidRPr="00247356" w:rsidRDefault="00247356" w:rsidP="00247356">
      <w:pPr>
        <w:rPr>
          <w:rFonts w:asciiTheme="minorEastAsia" w:eastAsia="メイリオ" w:hAnsiTheme="minorEastAsia" w:cstheme="minorEastAsia"/>
          <w:color w:val="333333"/>
          <w:shd w:val="clear" w:color="auto" w:fill="FFFFFF"/>
        </w:rPr>
      </w:pPr>
      <w:r w:rsidRPr="00247356">
        <w:rPr>
          <w:rFonts w:asciiTheme="minorEastAsia" w:eastAsia="メイリオ" w:hAnsiTheme="minorEastAsia" w:cstheme="minorEastAsia" w:hint="eastAsia"/>
          <w:color w:val="333333"/>
          <w:shd w:val="clear" w:color="auto" w:fill="FFFFFF"/>
        </w:rPr>
        <w:t>Care with Machine</w:t>
      </w:r>
      <w:r w:rsidRPr="00247356">
        <w:rPr>
          <w:rFonts w:asciiTheme="minorEastAsia" w:eastAsia="メイリオ" w:hAnsiTheme="minorEastAsia" w:cstheme="minorEastAsia" w:hint="eastAsia"/>
          <w:color w:val="333333"/>
          <w:shd w:val="clear" w:color="auto" w:fill="FFFFFF"/>
        </w:rPr>
        <w:t>（</w:t>
      </w:r>
      <w:proofErr w:type="spellStart"/>
      <w:r w:rsidRPr="00247356">
        <w:rPr>
          <w:rFonts w:asciiTheme="minorEastAsia" w:eastAsia="メイリオ" w:hAnsiTheme="minorEastAsia" w:cstheme="minorEastAsia" w:hint="eastAsia"/>
          <w:color w:val="333333"/>
          <w:shd w:val="clear" w:color="auto" w:fill="FFFFFF"/>
        </w:rPr>
        <w:t>Cullus</w:t>
      </w:r>
      <w:proofErr w:type="spellEnd"/>
      <w:r w:rsidRPr="00247356">
        <w:rPr>
          <w:rFonts w:asciiTheme="minorEastAsia" w:eastAsia="メイリオ" w:hAnsiTheme="minorEastAsia" w:cstheme="minorEastAsia" w:hint="eastAsia"/>
          <w:color w:val="333333"/>
          <w:shd w:val="clear" w:color="auto" w:fill="FFFFFF"/>
        </w:rPr>
        <w:t>/corn</w:t>
      </w:r>
      <w:r w:rsidRPr="00247356">
        <w:rPr>
          <w:rFonts w:asciiTheme="minorEastAsia" w:eastAsia="メイリオ" w:hAnsiTheme="minorEastAsia" w:cstheme="minorEastAsia" w:hint="eastAsia"/>
          <w:color w:val="333333"/>
          <w:shd w:val="clear" w:color="auto" w:fill="FFFFFF"/>
        </w:rPr>
        <w:t>）</w:t>
      </w:r>
    </w:p>
    <w:p w14:paraId="332FE2D0" w14:textId="77777777" w:rsidR="00247356" w:rsidRPr="00247356" w:rsidRDefault="00247356" w:rsidP="00247356">
      <w:pPr>
        <w:rPr>
          <w:rFonts w:asciiTheme="minorEastAsia" w:eastAsia="メイリオ" w:hAnsiTheme="minorEastAsia" w:cstheme="minorEastAsia"/>
          <w:color w:val="333333"/>
          <w:shd w:val="clear" w:color="auto" w:fill="FFFFFF"/>
        </w:rPr>
      </w:pPr>
      <w:r w:rsidRPr="00247356">
        <w:rPr>
          <w:rFonts w:asciiTheme="minorEastAsia" w:eastAsia="メイリオ" w:hAnsiTheme="minorEastAsia" w:cstheme="minorEastAsia"/>
          <w:color w:val="333333"/>
          <w:shd w:val="clear" w:color="auto" w:fill="FFFFFF"/>
        </w:rPr>
        <w:t>Hard skin removal</w:t>
      </w:r>
    </w:p>
    <w:p w14:paraId="4F1D01E1" w14:textId="77777777" w:rsidR="00247356" w:rsidRPr="00247356" w:rsidRDefault="00247356" w:rsidP="00247356">
      <w:pPr>
        <w:rPr>
          <w:rFonts w:asciiTheme="minorEastAsia" w:eastAsia="メイリオ" w:hAnsiTheme="minorEastAsia" w:cstheme="minorEastAsia"/>
          <w:color w:val="333333"/>
          <w:shd w:val="clear" w:color="auto" w:fill="FFFFFF"/>
        </w:rPr>
      </w:pPr>
      <w:proofErr w:type="spellStart"/>
      <w:r w:rsidRPr="00247356">
        <w:rPr>
          <w:rFonts w:asciiTheme="minorEastAsia" w:eastAsia="メイリオ" w:hAnsiTheme="minorEastAsia" w:cstheme="minorEastAsia"/>
          <w:color w:val="333333"/>
          <w:shd w:val="clear" w:color="auto" w:fill="FFFFFF"/>
        </w:rPr>
        <w:t>Praffin</w:t>
      </w:r>
      <w:proofErr w:type="spellEnd"/>
      <w:r w:rsidRPr="00247356">
        <w:rPr>
          <w:rFonts w:asciiTheme="minorEastAsia" w:eastAsia="メイリオ" w:hAnsiTheme="minorEastAsia" w:cstheme="minorEastAsia"/>
          <w:color w:val="333333"/>
          <w:shd w:val="clear" w:color="auto" w:fill="FFFFFF"/>
        </w:rPr>
        <w:t xml:space="preserve"> wax treatment</w:t>
      </w:r>
    </w:p>
    <w:p w14:paraId="6C23B4EA" w14:textId="26DDF70C" w:rsidR="00CC6594" w:rsidRPr="004146C9" w:rsidRDefault="00247356" w:rsidP="00247356">
      <w:pPr>
        <w:rPr>
          <w:rFonts w:asciiTheme="minorEastAsia" w:eastAsia="メイリオ" w:hAnsiTheme="minorEastAsia" w:cstheme="minorEastAsia"/>
          <w:color w:val="333333"/>
          <w:shd w:val="clear" w:color="auto" w:fill="FFFFFF"/>
        </w:rPr>
      </w:pPr>
      <w:r w:rsidRPr="00247356">
        <w:rPr>
          <w:rFonts w:asciiTheme="minorEastAsia" w:eastAsia="メイリオ" w:hAnsiTheme="minorEastAsia" w:cstheme="minorEastAsia"/>
          <w:color w:val="333333"/>
          <w:shd w:val="clear" w:color="auto" w:fill="FFFFFF"/>
        </w:rPr>
        <w:t>Food massage</w:t>
      </w:r>
    </w:p>
    <w:p w14:paraId="75794FD1" w14:textId="77777777" w:rsidR="00332A58" w:rsidRPr="004146C9" w:rsidRDefault="00332A58" w:rsidP="00DC7105">
      <w:pPr>
        <w:rPr>
          <w:rFonts w:asciiTheme="minorEastAsia" w:eastAsia="メイリオ" w:hAnsiTheme="minorEastAsia" w:cstheme="minorEastAsia"/>
          <w:color w:val="333333"/>
          <w:shd w:val="clear" w:color="auto" w:fill="FFFFFF"/>
          <w:lang w:val="en-US"/>
        </w:rPr>
      </w:pPr>
    </w:p>
    <w:p w14:paraId="49F808E0" w14:textId="77777777" w:rsidR="00332A58" w:rsidRPr="004146C9" w:rsidRDefault="00332A58" w:rsidP="00DC7105">
      <w:pPr>
        <w:rPr>
          <w:rFonts w:asciiTheme="minorEastAsia" w:eastAsia="メイリオ" w:hAnsiTheme="minorEastAsia" w:cstheme="minorEastAsia"/>
          <w:color w:val="333333"/>
          <w:shd w:val="clear" w:color="auto" w:fill="FFFFFF"/>
        </w:rPr>
      </w:pPr>
    </w:p>
    <w:p w14:paraId="40A296BC" w14:textId="6902B50F" w:rsidR="004146C9" w:rsidRPr="004146C9" w:rsidRDefault="00332A58" w:rsidP="004146C9">
      <w:pPr>
        <w:pStyle w:val="a3"/>
        <w:numPr>
          <w:ilvl w:val="0"/>
          <w:numId w:val="2"/>
        </w:numPr>
        <w:rPr>
          <w:rFonts w:asciiTheme="minorEastAsia" w:eastAsia="メイリオ" w:hAnsiTheme="minorEastAsia" w:cstheme="minorEastAsia"/>
          <w:color w:val="333333"/>
          <w:shd w:val="clear" w:color="auto" w:fill="FFFFFF"/>
          <w:lang w:val="en-US" w:eastAsia="ja"/>
        </w:rPr>
      </w:pPr>
      <w:r w:rsidRPr="004146C9">
        <w:rPr>
          <w:rFonts w:asciiTheme="minorEastAsia" w:eastAsia="メイリオ" w:hAnsiTheme="minorEastAsia" w:cstheme="minorEastAsia" w:hint="eastAsia"/>
          <w:color w:val="333333"/>
          <w:shd w:val="clear" w:color="auto" w:fill="FFFFFF"/>
          <w:lang w:eastAsia="ja"/>
        </w:rPr>
        <w:t>巻</w:t>
      </w:r>
      <w:r w:rsidRPr="004146C9">
        <w:rPr>
          <w:rFonts w:asciiTheme="minorEastAsia" w:eastAsia="メイリオ" w:hAnsiTheme="minorEastAsia" w:cstheme="minorEastAsia" w:hint="eastAsia"/>
          <w:color w:val="333333"/>
          <w:shd w:val="clear" w:color="auto" w:fill="FFFFFF"/>
        </w:rPr>
        <w:t>き</w:t>
      </w:r>
      <w:r w:rsidRPr="004146C9">
        <w:rPr>
          <w:rFonts w:asciiTheme="minorEastAsia" w:eastAsia="メイリオ" w:hAnsiTheme="minorEastAsia" w:cstheme="minorEastAsia" w:hint="eastAsia"/>
          <w:color w:val="333333"/>
          <w:shd w:val="clear" w:color="auto" w:fill="FFFFFF"/>
          <w:lang w:eastAsia="ja"/>
        </w:rPr>
        <w:t>爪矯正</w:t>
      </w:r>
      <w:r w:rsidRPr="004146C9">
        <w:rPr>
          <w:rFonts w:asciiTheme="minorEastAsia" w:eastAsia="メイリオ" w:hAnsiTheme="minorEastAsia" w:cstheme="minorEastAsia" w:hint="eastAsia"/>
          <w:color w:val="333333"/>
          <w:shd w:val="clear" w:color="auto" w:fill="FFFFFF"/>
          <w:lang w:val="en-US" w:eastAsia="ja"/>
        </w:rPr>
        <w:t xml:space="preserve"> </w:t>
      </w:r>
      <w:r w:rsidR="004146C9">
        <w:rPr>
          <w:rFonts w:asciiTheme="minorEastAsia" w:eastAsia="メイリオ" w:hAnsiTheme="minorEastAsia" w:cstheme="minorEastAsia"/>
          <w:color w:val="333333"/>
          <w:shd w:val="clear" w:color="auto" w:fill="FFFFFF"/>
          <w:lang w:val="en-US" w:eastAsia="ja"/>
        </w:rPr>
        <w:t xml:space="preserve"> </w:t>
      </w:r>
    </w:p>
    <w:p w14:paraId="07BC7F31" w14:textId="2E515A14" w:rsidR="00332A58" w:rsidRPr="004146C9" w:rsidRDefault="00332A58" w:rsidP="00DC7105">
      <w:pPr>
        <w:rPr>
          <w:rFonts w:asciiTheme="minorEastAsia" w:eastAsia="メイリオ" w:hAnsiTheme="minorEastAsia" w:cstheme="minorEastAsia"/>
          <w:color w:val="333333"/>
          <w:shd w:val="clear" w:color="auto" w:fill="FFFFFF"/>
          <w:lang w:val="en-US" w:eastAsia="ja-JP"/>
        </w:rPr>
      </w:pPr>
      <w:r w:rsidRPr="004146C9">
        <w:rPr>
          <w:rFonts w:asciiTheme="minorEastAsia" w:eastAsia="Calibri" w:hAnsiTheme="minorEastAsia" w:cstheme="minorEastAsia" w:hint="eastAsia"/>
          <w:color w:val="333333"/>
          <w:shd w:val="clear" w:color="auto" w:fill="FFFFFF"/>
          <w:lang w:val="en-US"/>
        </w:rPr>
        <w:t>€</w:t>
      </w:r>
      <w:r w:rsidRPr="004146C9">
        <w:rPr>
          <w:rFonts w:asciiTheme="minorEastAsia" w:eastAsia="メイリオ" w:hAnsiTheme="minorEastAsia" w:cstheme="minorEastAsia" w:hint="eastAsia"/>
          <w:color w:val="333333"/>
          <w:shd w:val="clear" w:color="auto" w:fill="FFFFFF"/>
          <w:lang w:val="en-US"/>
        </w:rPr>
        <w:t>67,5</w:t>
      </w:r>
      <w:r w:rsidR="004146C9">
        <w:rPr>
          <w:rFonts w:asciiTheme="minorEastAsia" w:eastAsia="メイリオ" w:hAnsiTheme="minorEastAsia" w:cstheme="minorEastAsia" w:hint="eastAsia"/>
          <w:color w:val="333333"/>
          <w:shd w:val="clear" w:color="auto" w:fill="FFFFFF"/>
          <w:lang w:val="en-US"/>
        </w:rPr>
        <w:t xml:space="preserve"> </w:t>
      </w:r>
      <w:r w:rsidR="00461B5B">
        <w:rPr>
          <w:rFonts w:asciiTheme="minorEastAsia" w:eastAsia="メイリオ" w:hAnsiTheme="minorEastAsia" w:cstheme="minorEastAsia" w:hint="eastAsia"/>
          <w:color w:val="333333"/>
          <w:shd w:val="clear" w:color="auto" w:fill="FFFFFF"/>
          <w:lang w:val="en-US"/>
        </w:rPr>
        <w:t>〜</w:t>
      </w:r>
    </w:p>
    <w:p w14:paraId="65683146" w14:textId="286F7CF9" w:rsidR="00DC7105" w:rsidRDefault="00332A58" w:rsidP="00DC7105">
      <w:pPr>
        <w:rPr>
          <w:rFonts w:asciiTheme="minorEastAsia" w:eastAsia="Malgun Gothic" w:hAnsiTheme="minorEastAsia" w:cstheme="minorEastAsia"/>
          <w:color w:val="333333"/>
          <w:shd w:val="clear" w:color="auto" w:fill="FFFFFF"/>
        </w:rPr>
      </w:pPr>
      <w:r w:rsidRPr="004146C9">
        <w:rPr>
          <w:rFonts w:asciiTheme="minorEastAsia" w:eastAsia="メイリオ" w:hAnsiTheme="minorEastAsia" w:cstheme="minorEastAsia" w:hint="eastAsia"/>
          <w:color w:val="333333"/>
          <w:shd w:val="clear" w:color="auto" w:fill="FFFFFF"/>
        </w:rPr>
        <w:t>軽く皮膚に食い込んだ巻き爪から、巻き込み過ぎて上に盛り上がる重度巻き爪まで、痛みを感じる事なく安全にお手入れ致します。</w:t>
      </w:r>
      <w:r w:rsidR="00832211" w:rsidRPr="00832211">
        <w:rPr>
          <w:rFonts w:asciiTheme="minorEastAsia" w:eastAsia="メイリオ" w:hAnsiTheme="minorEastAsia" w:cstheme="minorEastAsia" w:hint="eastAsia"/>
          <w:color w:val="333333"/>
          <w:shd w:val="clear" w:color="auto" w:fill="FFFFFF"/>
        </w:rPr>
        <w:t>爪専用のファイバーグラスのプレート</w:t>
      </w:r>
      <w:r w:rsidR="00832211" w:rsidRPr="00832211">
        <w:rPr>
          <w:rFonts w:asciiTheme="minorEastAsia" w:eastAsia="メイリオ" w:hAnsiTheme="minorEastAsia" w:cstheme="minorEastAsia" w:hint="eastAsia"/>
          <w:color w:val="333333"/>
          <w:shd w:val="clear" w:color="auto" w:fill="FFFFFF"/>
        </w:rPr>
        <w:t>(</w:t>
      </w:r>
      <w:r w:rsidR="00832211" w:rsidRPr="00832211">
        <w:rPr>
          <w:rFonts w:asciiTheme="minorEastAsia" w:eastAsia="メイリオ" w:hAnsiTheme="minorEastAsia" w:cstheme="minorEastAsia" w:hint="eastAsia"/>
          <w:color w:val="333333"/>
          <w:shd w:val="clear" w:color="auto" w:fill="FFFFFF"/>
        </w:rPr>
        <w:t>別途支払</w:t>
      </w:r>
      <w:r w:rsidR="00832211" w:rsidRPr="00832211">
        <w:rPr>
          <w:rFonts w:asciiTheme="minorEastAsia" w:eastAsia="メイリオ" w:hAnsiTheme="minorEastAsia" w:cstheme="minorEastAsia" w:hint="eastAsia"/>
          <w:color w:val="333333"/>
          <w:shd w:val="clear" w:color="auto" w:fill="FFFFFF"/>
        </w:rPr>
        <w:t>)</w:t>
      </w:r>
      <w:r w:rsidR="00832211" w:rsidRPr="00832211">
        <w:rPr>
          <w:rFonts w:asciiTheme="minorEastAsia" w:eastAsia="メイリオ" w:hAnsiTheme="minorEastAsia" w:cstheme="minorEastAsia" w:hint="eastAsia"/>
          <w:color w:val="333333"/>
          <w:shd w:val="clear" w:color="auto" w:fill="FFFFFF"/>
        </w:rPr>
        <w:t>など皮膚に負担の無い素材を使用し巻き爪の痛みを取り除きます。</w:t>
      </w:r>
    </w:p>
    <w:p w14:paraId="40C0CEA7" w14:textId="2BAF534B" w:rsidR="00C42E90" w:rsidRPr="009117BB" w:rsidRDefault="00832211" w:rsidP="00DC7105">
      <w:pPr>
        <w:rPr>
          <w:rFonts w:ascii="メイリオ" w:eastAsia="メイリオ" w:hAnsi="メイリオ" w:cstheme="minorEastAsia"/>
          <w:color w:val="333333"/>
          <w:shd w:val="clear" w:color="auto" w:fill="FFFFFF"/>
          <w:lang w:val="en-US"/>
        </w:rPr>
      </w:pPr>
      <w:r>
        <w:rPr>
          <w:rFonts w:ascii="メイリオ" w:eastAsia="メイリオ" w:hAnsi="メイリオ" w:cstheme="minorEastAsia" w:hint="eastAsia"/>
          <w:color w:val="333333"/>
          <w:shd w:val="clear" w:color="auto" w:fill="FFFFFF"/>
          <w:lang w:val="en-US"/>
        </w:rPr>
        <w:t>爪白癬の治療</w:t>
      </w:r>
      <w:r>
        <w:rPr>
          <w:rFonts w:ascii="メイリオ" w:eastAsia="メイリオ" w:hAnsi="メイリオ" w:cstheme="minorEastAsia" w:hint="eastAsia"/>
          <w:color w:val="333333"/>
          <w:shd w:val="clear" w:color="auto" w:fill="FFFFFF"/>
          <w:lang w:val="en-US" w:eastAsia="ja-JP"/>
        </w:rPr>
        <w:t>も</w:t>
      </w:r>
      <w:r w:rsidR="009117BB" w:rsidRPr="009117BB">
        <w:rPr>
          <w:rFonts w:ascii="メイリオ" w:eastAsia="メイリオ" w:hAnsi="メイリオ" w:cstheme="minorEastAsia" w:hint="eastAsia"/>
          <w:color w:val="333333"/>
          <w:shd w:val="clear" w:color="auto" w:fill="FFFFFF"/>
          <w:lang w:val="en-US"/>
        </w:rPr>
        <w:t>行なって</w:t>
      </w:r>
      <w:r>
        <w:rPr>
          <w:rFonts w:ascii="メイリオ" w:eastAsia="メイリオ" w:hAnsi="メイリオ" w:cstheme="minorEastAsia" w:hint="eastAsia"/>
          <w:color w:val="333333"/>
          <w:shd w:val="clear" w:color="auto" w:fill="FFFFFF"/>
          <w:lang w:val="en-US" w:eastAsia="ja-JP"/>
        </w:rPr>
        <w:t>おります</w:t>
      </w:r>
    </w:p>
    <w:p w14:paraId="4D9C2D01" w14:textId="2D5C15E5" w:rsidR="00CC6594" w:rsidRDefault="00C42E90" w:rsidP="00DC7105">
      <w:pPr>
        <w:rPr>
          <w:rFonts w:asciiTheme="minorEastAsia" w:eastAsia="Malgun Gothic" w:hAnsiTheme="minorEastAsia" w:cstheme="minorEastAsia"/>
          <w:color w:val="333333"/>
          <w:shd w:val="clear" w:color="auto" w:fill="FFFFFF"/>
          <w:lang w:val="en-US"/>
        </w:rPr>
      </w:pPr>
      <w:r w:rsidRPr="00C42E90">
        <w:rPr>
          <w:rFonts w:asciiTheme="minorEastAsia" w:eastAsia="メイリオ" w:hAnsiTheme="minorEastAsia" w:cstheme="minorEastAsia" w:hint="eastAsia"/>
          <w:color w:val="333333"/>
          <w:shd w:val="clear" w:color="auto" w:fill="FFFFFF"/>
          <w:lang w:val="en-US"/>
        </w:rPr>
        <w:t>巻き爪で炎症、化膿している方は施術できません。</w:t>
      </w:r>
    </w:p>
    <w:p w14:paraId="3FC4BC0D" w14:textId="77777777" w:rsidR="00C42E90" w:rsidRPr="00C42E90" w:rsidRDefault="00C42E90" w:rsidP="00DC7105">
      <w:pPr>
        <w:rPr>
          <w:rFonts w:asciiTheme="minorEastAsia" w:eastAsia="Malgun Gothic" w:hAnsiTheme="minorEastAsia" w:cstheme="minorEastAsia"/>
          <w:color w:val="333333"/>
          <w:shd w:val="clear" w:color="auto" w:fill="FFFFFF"/>
          <w:lang w:val="en-US"/>
        </w:rPr>
      </w:pPr>
    </w:p>
    <w:p w14:paraId="7B776556" w14:textId="15398C88" w:rsidR="00CC6594" w:rsidRPr="004146C9" w:rsidRDefault="00CC6594" w:rsidP="00611C5B">
      <w:pPr>
        <w:pStyle w:val="a3"/>
        <w:numPr>
          <w:ilvl w:val="0"/>
          <w:numId w:val="2"/>
        </w:numPr>
        <w:rPr>
          <w:rFonts w:asciiTheme="minorEastAsia" w:eastAsia="Times New Roman" w:hAnsiTheme="minorEastAsia" w:cstheme="minorEastAsia"/>
          <w:color w:val="1D2129"/>
          <w:shd w:val="clear" w:color="auto" w:fill="FFFFFF"/>
        </w:rPr>
      </w:pPr>
      <w:r w:rsidRPr="004146C9">
        <w:rPr>
          <w:rFonts w:asciiTheme="minorEastAsia" w:eastAsia="メイリオ" w:hAnsiTheme="minorEastAsia" w:cstheme="minorEastAsia" w:hint="eastAsia"/>
          <w:color w:val="333333"/>
          <w:shd w:val="clear" w:color="auto" w:fill="FFFFFF"/>
          <w:lang w:val="en-US"/>
        </w:rPr>
        <w:t xml:space="preserve">Care fore </w:t>
      </w:r>
      <w:r w:rsidRPr="004146C9">
        <w:rPr>
          <w:rFonts w:asciiTheme="minorEastAsia" w:eastAsia="Times New Roman" w:hAnsiTheme="minorEastAsia" w:cstheme="minorEastAsia" w:hint="eastAsia"/>
          <w:color w:val="1D2129"/>
          <w:shd w:val="clear" w:color="auto" w:fill="FFFFFF"/>
        </w:rPr>
        <w:t>Ingrown/overgrown toenails</w:t>
      </w:r>
    </w:p>
    <w:p w14:paraId="5BD101E4" w14:textId="77777777" w:rsidR="00CC6594" w:rsidRPr="004146C9" w:rsidRDefault="00CC6594" w:rsidP="00DC7105">
      <w:pPr>
        <w:rPr>
          <w:rFonts w:asciiTheme="minorEastAsia" w:eastAsia="Times New Roman" w:hAnsiTheme="minorEastAsia" w:cstheme="minorEastAsia"/>
          <w:color w:val="1D2129"/>
          <w:shd w:val="clear" w:color="auto" w:fill="FFFFFF"/>
        </w:rPr>
      </w:pPr>
    </w:p>
    <w:p w14:paraId="18D31E10" w14:textId="59041B51" w:rsidR="00611C5B" w:rsidRPr="004146C9" w:rsidRDefault="00611C5B" w:rsidP="00611C5B">
      <w:pPr>
        <w:rPr>
          <w:rFonts w:asciiTheme="minorEastAsia" w:eastAsia="Times New Roman" w:hAnsiTheme="minorEastAsia" w:cstheme="minorEastAsia"/>
        </w:rPr>
      </w:pPr>
      <w:r w:rsidRPr="004146C9">
        <w:rPr>
          <w:rFonts w:asciiTheme="minorEastAsia" w:eastAsia=".SFNSText-Regular" w:hAnsiTheme="minorEastAsia" w:cstheme="minorEastAsia" w:hint="eastAsia"/>
          <w:color w:val="1D2129"/>
          <w:shd w:val="clear" w:color="auto" w:fill="FFFFFF"/>
        </w:rPr>
        <w:t>Care with brace system for Ingrown Nail Correction.</w:t>
      </w:r>
    </w:p>
    <w:p w14:paraId="7C42626A" w14:textId="6ADCD745" w:rsidR="00CC6594" w:rsidRPr="004146C9" w:rsidRDefault="00CC6594" w:rsidP="00DC7105">
      <w:pPr>
        <w:rPr>
          <w:rFonts w:asciiTheme="minorEastAsia" w:eastAsia="Times New Roman" w:hAnsiTheme="minorEastAsia" w:cstheme="minorEastAsia"/>
          <w:color w:val="1D2129"/>
          <w:shd w:val="clear" w:color="auto" w:fill="FFFFFF"/>
        </w:rPr>
      </w:pPr>
    </w:p>
    <w:p w14:paraId="6937264A" w14:textId="590222BD" w:rsidR="00332A58" w:rsidRDefault="00C42E90" w:rsidP="00DC7105">
      <w:pPr>
        <w:rPr>
          <w:rFonts w:asciiTheme="minorEastAsia" w:eastAsia="メイリオ" w:hAnsiTheme="minorEastAsia" w:cstheme="minorEastAsia"/>
          <w:color w:val="333333"/>
          <w:shd w:val="clear" w:color="auto" w:fill="FFFFFF"/>
          <w:lang w:val="en-US"/>
        </w:rPr>
      </w:pPr>
      <w:r w:rsidRPr="00C42E90">
        <w:rPr>
          <w:rFonts w:asciiTheme="minorEastAsia" w:eastAsia="メイリオ" w:hAnsiTheme="minorEastAsia" w:cstheme="minorEastAsia"/>
          <w:color w:val="333333"/>
          <w:shd w:val="clear" w:color="auto" w:fill="FFFFFF"/>
          <w:lang w:val="en-US"/>
        </w:rPr>
        <w:t xml:space="preserve">We </w:t>
      </w:r>
      <w:proofErr w:type="spellStart"/>
      <w:r w:rsidRPr="00C42E90">
        <w:rPr>
          <w:rFonts w:asciiTheme="minorEastAsia" w:eastAsia="メイリオ" w:hAnsiTheme="minorEastAsia" w:cstheme="minorEastAsia"/>
          <w:color w:val="333333"/>
          <w:shd w:val="clear" w:color="auto" w:fill="FFFFFF"/>
          <w:lang w:val="en-US"/>
        </w:rPr>
        <w:t>can not</w:t>
      </w:r>
      <w:proofErr w:type="spellEnd"/>
      <w:r w:rsidRPr="00C42E90">
        <w:rPr>
          <w:rFonts w:asciiTheme="minorEastAsia" w:eastAsia="メイリオ" w:hAnsiTheme="minorEastAsia" w:cstheme="minorEastAsia"/>
          <w:color w:val="333333"/>
          <w:shd w:val="clear" w:color="auto" w:fill="FFFFFF"/>
          <w:lang w:val="en-US"/>
        </w:rPr>
        <w:t xml:space="preserve"> accept to treatment ingrown nail with purulent inflammation.</w:t>
      </w:r>
    </w:p>
    <w:p w14:paraId="073859FA" w14:textId="69CADB7E" w:rsidR="00832211" w:rsidRPr="00832211" w:rsidRDefault="00832211" w:rsidP="00832211">
      <w:pPr>
        <w:rPr>
          <w:rFonts w:asciiTheme="minorEastAsia" w:eastAsia="メイリオ" w:hAnsiTheme="minorEastAsia" w:cstheme="minorEastAsia"/>
          <w:color w:val="333333"/>
          <w:shd w:val="clear" w:color="auto" w:fill="FFFFFF"/>
          <w:lang w:val="en-US"/>
        </w:rPr>
      </w:pPr>
      <w:r w:rsidRPr="00832211">
        <w:rPr>
          <w:rFonts w:asciiTheme="minorEastAsia" w:eastAsia="メイリオ" w:hAnsiTheme="minorEastAsia" w:cstheme="minorEastAsia"/>
          <w:color w:val="333333"/>
          <w:shd w:val="clear" w:color="auto" w:fill="FFFFFF"/>
          <w:lang w:val="en-US"/>
        </w:rPr>
        <w:t xml:space="preserve">We </w:t>
      </w:r>
      <w:r>
        <w:rPr>
          <w:rFonts w:asciiTheme="minorEastAsia" w:eastAsia="メイリオ" w:hAnsiTheme="minorEastAsia" w:cstheme="minorEastAsia" w:hint="eastAsia"/>
          <w:color w:val="333333"/>
          <w:shd w:val="clear" w:color="auto" w:fill="FFFFFF"/>
          <w:lang w:val="en-US" w:eastAsia="ja-JP"/>
        </w:rPr>
        <w:t xml:space="preserve">perform a </w:t>
      </w:r>
      <w:r>
        <w:rPr>
          <w:rFonts w:asciiTheme="minorEastAsia" w:eastAsia="メイリオ" w:hAnsiTheme="minorEastAsia" w:cstheme="minorEastAsia"/>
          <w:color w:val="333333"/>
          <w:shd w:val="clear" w:color="auto" w:fill="FFFFFF"/>
          <w:lang w:val="en-US"/>
        </w:rPr>
        <w:t xml:space="preserve">treatment for </w:t>
      </w:r>
      <w:r w:rsidRPr="00832211">
        <w:rPr>
          <w:rFonts w:asciiTheme="minorEastAsia" w:eastAsia="メイリオ" w:hAnsiTheme="minorEastAsia" w:cstheme="minorEastAsia"/>
          <w:color w:val="333333"/>
          <w:shd w:val="clear" w:color="auto" w:fill="FFFFFF"/>
          <w:lang w:val="en-US"/>
        </w:rPr>
        <w:t>the following</w:t>
      </w:r>
    </w:p>
    <w:p w14:paraId="17E07688" w14:textId="77777777" w:rsidR="00832211" w:rsidRPr="00832211" w:rsidRDefault="00832211" w:rsidP="00832211">
      <w:pPr>
        <w:rPr>
          <w:rFonts w:asciiTheme="minorEastAsia" w:eastAsia="メイリオ" w:hAnsiTheme="minorEastAsia" w:cstheme="minorEastAsia"/>
          <w:color w:val="333333"/>
          <w:shd w:val="clear" w:color="auto" w:fill="FFFFFF"/>
          <w:lang w:val="en-US"/>
        </w:rPr>
      </w:pPr>
      <w:r w:rsidRPr="00832211">
        <w:rPr>
          <w:rFonts w:asciiTheme="minorEastAsia" w:eastAsia="メイリオ" w:hAnsiTheme="minorEastAsia" w:cstheme="minorEastAsia"/>
          <w:color w:val="333333"/>
          <w:shd w:val="clear" w:color="auto" w:fill="FFFFFF"/>
          <w:lang w:val="en-US"/>
        </w:rPr>
        <w:t>Corns</w:t>
      </w:r>
    </w:p>
    <w:p w14:paraId="7A9D5577" w14:textId="1930076A" w:rsidR="00832211" w:rsidRPr="004146C9" w:rsidRDefault="00832211" w:rsidP="00832211">
      <w:pPr>
        <w:rPr>
          <w:rFonts w:asciiTheme="minorEastAsia" w:eastAsia="メイリオ" w:hAnsiTheme="minorEastAsia" w:cstheme="minorEastAsia"/>
          <w:color w:val="333333"/>
          <w:shd w:val="clear" w:color="auto" w:fill="FFFFFF"/>
          <w:lang w:val="en-US"/>
        </w:rPr>
      </w:pPr>
      <w:r w:rsidRPr="00832211">
        <w:rPr>
          <w:rFonts w:asciiTheme="minorEastAsia" w:eastAsia="メイリオ" w:hAnsiTheme="minorEastAsia" w:cstheme="minorEastAsia"/>
          <w:color w:val="333333"/>
          <w:shd w:val="clear" w:color="auto" w:fill="FFFFFF"/>
          <w:lang w:val="en-US"/>
        </w:rPr>
        <w:t xml:space="preserve">Calluses Dry, cracked heels Fungus (Onychomycosis) Ingrown/overgrown toenails Nail </w:t>
      </w:r>
      <w:proofErr w:type="spellStart"/>
      <w:r w:rsidRPr="00832211">
        <w:rPr>
          <w:rFonts w:asciiTheme="minorEastAsia" w:eastAsia="メイリオ" w:hAnsiTheme="minorEastAsia" w:cstheme="minorEastAsia"/>
          <w:color w:val="333333"/>
          <w:shd w:val="clear" w:color="auto" w:fill="FFFFFF"/>
          <w:lang w:val="en-US"/>
        </w:rPr>
        <w:t>discolouration</w:t>
      </w:r>
      <w:proofErr w:type="spellEnd"/>
    </w:p>
    <w:p w14:paraId="03C4D940" w14:textId="77777777" w:rsidR="00332A58" w:rsidRPr="004146C9" w:rsidRDefault="00332A58" w:rsidP="00DC7105">
      <w:pPr>
        <w:rPr>
          <w:rFonts w:asciiTheme="minorEastAsia" w:eastAsia="メイリオ" w:hAnsiTheme="minorEastAsia" w:cstheme="minorEastAsia"/>
          <w:color w:val="333333"/>
          <w:shd w:val="clear" w:color="auto" w:fill="FFFFFF"/>
          <w:lang w:val="en-US"/>
        </w:rPr>
      </w:pPr>
    </w:p>
    <w:p w14:paraId="31CF2319" w14:textId="0205E134" w:rsidR="00741127" w:rsidRPr="004146C9" w:rsidRDefault="00741127" w:rsidP="00611C5B">
      <w:pPr>
        <w:pStyle w:val="a3"/>
        <w:numPr>
          <w:ilvl w:val="0"/>
          <w:numId w:val="2"/>
        </w:numPr>
        <w:rPr>
          <w:rFonts w:asciiTheme="minorEastAsia" w:hAnsiTheme="minorEastAsia" w:cstheme="minorEastAsia"/>
          <w:lang w:val="en-US" w:eastAsia="ja-JP"/>
        </w:rPr>
      </w:pPr>
      <w:r w:rsidRPr="004146C9">
        <w:rPr>
          <w:rFonts w:asciiTheme="minorEastAsia" w:hAnsiTheme="minorEastAsia" w:cstheme="minorEastAsia" w:hint="eastAsia"/>
          <w:lang w:val="en-US" w:eastAsia="ja-JP"/>
        </w:rPr>
        <w:t>ブラジリアン</w:t>
      </w:r>
      <w:r w:rsidR="00DC7DDB">
        <w:rPr>
          <w:rFonts w:asciiTheme="minorEastAsia" w:hAnsiTheme="minorEastAsia" w:cstheme="minorEastAsia" w:hint="eastAsia"/>
          <w:lang w:val="en-US" w:eastAsia="ja-JP"/>
        </w:rPr>
        <w:t>シュガーリング脱毛</w:t>
      </w:r>
    </w:p>
    <w:p w14:paraId="72824E6B" w14:textId="77777777" w:rsidR="00741127" w:rsidRPr="004146C9" w:rsidRDefault="00741127" w:rsidP="0078352C">
      <w:pPr>
        <w:rPr>
          <w:rFonts w:asciiTheme="minorEastAsia" w:hAnsiTheme="minorEastAsia" w:cstheme="minorEastAsia"/>
          <w:lang w:val="en-US"/>
        </w:rPr>
      </w:pPr>
      <w:r w:rsidRPr="004146C9">
        <w:rPr>
          <w:rFonts w:asciiTheme="minorEastAsia" w:eastAsia="Calibri" w:hAnsiTheme="minorEastAsia" w:cstheme="minorEastAsia" w:hint="eastAsia"/>
          <w:lang w:val="en-US"/>
        </w:rPr>
        <w:t>€</w:t>
      </w:r>
      <w:r w:rsidRPr="004146C9">
        <w:rPr>
          <w:rFonts w:asciiTheme="minorEastAsia" w:hAnsiTheme="minorEastAsia" w:cstheme="minorEastAsia" w:hint="eastAsia"/>
          <w:lang w:val="en-US"/>
        </w:rPr>
        <w:t>54,5</w:t>
      </w:r>
    </w:p>
    <w:p w14:paraId="0C0764FF" w14:textId="77777777" w:rsidR="00741127" w:rsidRPr="004146C9" w:rsidRDefault="00741127" w:rsidP="0078352C">
      <w:pPr>
        <w:rPr>
          <w:rFonts w:asciiTheme="minorEastAsia" w:hAnsiTheme="minorEastAsia" w:cstheme="minorEastAsia"/>
          <w:lang w:val="en-US"/>
        </w:rPr>
      </w:pPr>
      <w:r w:rsidRPr="004146C9">
        <w:rPr>
          <w:rFonts w:asciiTheme="minorEastAsia" w:hAnsiTheme="minorEastAsia" w:cstheme="minorEastAsia" w:hint="eastAsia"/>
          <w:lang w:val="en-US"/>
        </w:rPr>
        <w:t>100%</w:t>
      </w:r>
      <w:r w:rsidRPr="004146C9">
        <w:rPr>
          <w:rFonts w:asciiTheme="minorEastAsia" w:hAnsiTheme="minorEastAsia" w:cstheme="minorEastAsia" w:hint="eastAsia"/>
          <w:lang w:val="en-US"/>
        </w:rPr>
        <w:t>ナチュラルで安心なワックスを使用しアンダーヘアの脱毛処理を行います。</w:t>
      </w:r>
    </w:p>
    <w:p w14:paraId="1DFA58E0" w14:textId="77777777" w:rsidR="00C42E90" w:rsidRPr="00C42E90" w:rsidRDefault="00C42E90" w:rsidP="00C42E90">
      <w:pPr>
        <w:rPr>
          <w:rFonts w:asciiTheme="minorEastAsia" w:hAnsiTheme="minorEastAsia" w:cstheme="minorEastAsia"/>
          <w:lang w:val="en-US"/>
        </w:rPr>
      </w:pPr>
      <w:r w:rsidRPr="00C42E90">
        <w:rPr>
          <w:rFonts w:asciiTheme="minorEastAsia" w:hAnsiTheme="minorEastAsia" w:cstheme="minorEastAsia" w:hint="eastAsia"/>
          <w:lang w:val="en-US"/>
        </w:rPr>
        <w:t>毛を全体的に</w:t>
      </w:r>
      <w:r w:rsidRPr="00C42E90">
        <w:rPr>
          <w:rFonts w:asciiTheme="minorEastAsia" w:hAnsiTheme="minorEastAsia" w:cstheme="minorEastAsia" w:hint="eastAsia"/>
          <w:lang w:val="en-US"/>
        </w:rPr>
        <w:t>1</w:t>
      </w:r>
      <w:r w:rsidRPr="00C42E90">
        <w:rPr>
          <w:rFonts w:asciiTheme="minorEastAsia" w:hAnsiTheme="minorEastAsia" w:cstheme="minorEastAsia" w:hint="eastAsia"/>
          <w:lang w:val="en-US"/>
        </w:rPr>
        <w:t>センチ以上のばしてからお越しください。</w:t>
      </w:r>
    </w:p>
    <w:p w14:paraId="28304372" w14:textId="77777777" w:rsidR="00C42E90" w:rsidRPr="00C42E90" w:rsidRDefault="00C42E90" w:rsidP="00C42E90">
      <w:pPr>
        <w:rPr>
          <w:rFonts w:asciiTheme="minorEastAsia" w:hAnsiTheme="minorEastAsia" w:cstheme="minorEastAsia"/>
          <w:lang w:val="en-US"/>
        </w:rPr>
      </w:pPr>
      <w:r w:rsidRPr="00C42E90">
        <w:rPr>
          <w:rFonts w:asciiTheme="minorEastAsia" w:hAnsiTheme="minorEastAsia" w:cstheme="minorEastAsia" w:hint="eastAsia"/>
          <w:lang w:val="en-US"/>
        </w:rPr>
        <w:t>生理直前直後は、</w:t>
      </w:r>
      <w:r w:rsidRPr="00C42E90">
        <w:rPr>
          <w:rFonts w:asciiTheme="minorEastAsia" w:hAnsiTheme="minorEastAsia" w:cstheme="minorEastAsia" w:hint="eastAsia"/>
          <w:lang w:val="en-US"/>
        </w:rPr>
        <w:t xml:space="preserve"> </w:t>
      </w:r>
      <w:r w:rsidRPr="00C42E90">
        <w:rPr>
          <w:rFonts w:asciiTheme="minorEastAsia" w:hAnsiTheme="minorEastAsia" w:cstheme="minorEastAsia" w:hint="eastAsia"/>
          <w:lang w:val="en-US"/>
        </w:rPr>
        <w:t>ホルモンのバランスの影響により通常よりも敏感になり痛みを感じやすかったり、ナプキンによるムレなどで炎症が起きた状態のまま施術を行うと肌のトラブルも起きやすいため、施術をお控えいただくことをおすすめいたします。</w:t>
      </w:r>
    </w:p>
    <w:p w14:paraId="05165712" w14:textId="77777777" w:rsidR="00611C5B" w:rsidRDefault="00611C5B" w:rsidP="0078352C">
      <w:pPr>
        <w:rPr>
          <w:rFonts w:asciiTheme="minorEastAsia" w:eastAsia="Malgun Gothic" w:hAnsiTheme="minorEastAsia" w:cstheme="minorEastAsia"/>
          <w:lang w:val="en-US"/>
        </w:rPr>
      </w:pPr>
    </w:p>
    <w:p w14:paraId="4A880A53" w14:textId="77777777" w:rsidR="009117BB" w:rsidRDefault="009117BB" w:rsidP="0078352C">
      <w:pPr>
        <w:rPr>
          <w:rFonts w:asciiTheme="minorEastAsia" w:eastAsia="Malgun Gothic" w:hAnsiTheme="minorEastAsia" w:cstheme="minorEastAsia"/>
          <w:lang w:val="en-US"/>
        </w:rPr>
      </w:pPr>
    </w:p>
    <w:p w14:paraId="6000E565" w14:textId="787262F8" w:rsidR="009117BB" w:rsidRPr="009117BB" w:rsidRDefault="00DC7DDB" w:rsidP="0078352C">
      <w:pPr>
        <w:rPr>
          <w:rFonts w:asciiTheme="minorEastAsia" w:eastAsia="Malgun Gothic" w:hAnsiTheme="minorEastAsia" w:cstheme="minorEastAsia"/>
          <w:lang w:val="en-US"/>
        </w:rPr>
      </w:pPr>
      <w:r>
        <w:rPr>
          <w:rFonts w:asciiTheme="minorEastAsia" w:eastAsiaTheme="minorEastAsia" w:hAnsiTheme="minorEastAsia" w:cstheme="minorEastAsia" w:hint="eastAsia"/>
          <w:lang w:val="en-US" w:eastAsia="ja-JP"/>
        </w:rPr>
        <w:t>Brazilian</w:t>
      </w:r>
      <w:r>
        <w:rPr>
          <w:rFonts w:asciiTheme="minorEastAsia" w:eastAsia="Malgun Gothic" w:hAnsiTheme="minorEastAsia" w:cstheme="minorEastAsia"/>
          <w:lang w:val="en-US"/>
        </w:rPr>
        <w:t xml:space="preserve"> </w:t>
      </w:r>
      <w:r w:rsidRPr="00DC7DDB">
        <w:rPr>
          <w:rFonts w:asciiTheme="minorEastAsia" w:eastAsia="Malgun Gothic" w:hAnsiTheme="minorEastAsia" w:cstheme="minorEastAsia"/>
          <w:lang w:val="en-US"/>
        </w:rPr>
        <w:t>sugar waxing</w:t>
      </w:r>
    </w:p>
    <w:p w14:paraId="31262A18" w14:textId="4B0484BE" w:rsidR="00611C5B" w:rsidRPr="004146C9" w:rsidRDefault="00611C5B" w:rsidP="00611C5B">
      <w:pPr>
        <w:pStyle w:val="HTML"/>
        <w:rPr>
          <w:rFonts w:asciiTheme="minorEastAsia" w:hAnsiTheme="minorEastAsia" w:cstheme="minorEastAsia"/>
          <w:color w:val="212121"/>
          <w:sz w:val="24"/>
          <w:szCs w:val="24"/>
        </w:rPr>
      </w:pPr>
      <w:r w:rsidRPr="004146C9">
        <w:rPr>
          <w:rFonts w:asciiTheme="minorEastAsia" w:hAnsiTheme="minorEastAsia" w:cstheme="minorEastAsia" w:hint="eastAsia"/>
          <w:color w:val="212121"/>
          <w:sz w:val="24"/>
          <w:szCs w:val="24"/>
          <w:lang w:val="en"/>
        </w:rPr>
        <w:t>Depilation of under hair using 100% natural and safe wax</w:t>
      </w:r>
    </w:p>
    <w:p w14:paraId="12BA4383" w14:textId="77777777" w:rsidR="00741127" w:rsidRPr="004146C9" w:rsidRDefault="00741127" w:rsidP="0078352C">
      <w:pPr>
        <w:rPr>
          <w:rFonts w:asciiTheme="minorEastAsia" w:hAnsiTheme="minorEastAsia" w:cstheme="minorEastAsia"/>
        </w:rPr>
      </w:pPr>
    </w:p>
    <w:p w14:paraId="5CFB0694" w14:textId="77777777" w:rsidR="009117BB" w:rsidRPr="009117BB" w:rsidRDefault="009117BB" w:rsidP="009117BB">
      <w:pPr>
        <w:rPr>
          <w:rFonts w:asciiTheme="minorEastAsia" w:hAnsiTheme="minorEastAsia" w:cstheme="minorEastAsia"/>
        </w:rPr>
      </w:pPr>
      <w:r w:rsidRPr="009117BB">
        <w:rPr>
          <w:rFonts w:asciiTheme="minorEastAsia" w:hAnsiTheme="minorEastAsia" w:cstheme="minorEastAsia"/>
        </w:rPr>
        <w:t>Please extend the hair more than 1 cm overall.</w:t>
      </w:r>
    </w:p>
    <w:p w14:paraId="2538554D" w14:textId="77777777" w:rsidR="009117BB" w:rsidRPr="009117BB" w:rsidRDefault="009117BB" w:rsidP="009117BB">
      <w:pPr>
        <w:rPr>
          <w:rFonts w:asciiTheme="minorEastAsia" w:hAnsiTheme="minorEastAsia" w:cstheme="minorEastAsia"/>
        </w:rPr>
      </w:pPr>
      <w:r w:rsidRPr="009117BB">
        <w:rPr>
          <w:rFonts w:asciiTheme="minorEastAsia" w:hAnsiTheme="minorEastAsia" w:cstheme="minorEastAsia"/>
        </w:rPr>
        <w:t>Immediately after the menstruation, due to the influence of the hormonal balance,</w:t>
      </w:r>
    </w:p>
    <w:p w14:paraId="7D2D3646" w14:textId="77777777" w:rsidR="009117BB" w:rsidRPr="009117BB" w:rsidRDefault="009117BB" w:rsidP="009117BB">
      <w:pPr>
        <w:rPr>
          <w:rFonts w:asciiTheme="minorEastAsia" w:hAnsiTheme="minorEastAsia" w:cstheme="minorEastAsia"/>
        </w:rPr>
      </w:pPr>
      <w:r w:rsidRPr="009117BB">
        <w:rPr>
          <w:rFonts w:asciiTheme="minorEastAsia" w:hAnsiTheme="minorEastAsia" w:cstheme="minorEastAsia"/>
        </w:rPr>
        <w:t>it becomes more sensitive than usual and it is easy to feel pain, or if you perform the procedure while the inflammation occurs due to stuffiness caused by napkin etc., skin troubles are likely to occur, so We recommend you to refrain from it.</w:t>
      </w:r>
    </w:p>
    <w:p w14:paraId="0EBCA6E6" w14:textId="77777777" w:rsidR="00741127" w:rsidRPr="009117BB" w:rsidRDefault="00741127" w:rsidP="0078352C">
      <w:pPr>
        <w:rPr>
          <w:rFonts w:asciiTheme="minorEastAsia" w:hAnsiTheme="minorEastAsia" w:cstheme="minorEastAsia"/>
        </w:rPr>
      </w:pPr>
    </w:p>
    <w:p w14:paraId="765B82C5" w14:textId="495B2BD6" w:rsidR="00741127" w:rsidRPr="004146C9" w:rsidRDefault="00741127" w:rsidP="00741127">
      <w:pPr>
        <w:rPr>
          <w:rFonts w:asciiTheme="minorEastAsia" w:hAnsiTheme="minorEastAsia" w:cstheme="minorEastAsia"/>
          <w:lang w:val="en-US" w:eastAsia="ja-JP"/>
        </w:rPr>
      </w:pPr>
      <w:r w:rsidRPr="004146C9">
        <w:rPr>
          <w:rFonts w:asciiTheme="minorEastAsia" w:hAnsiTheme="minorEastAsia" w:cstheme="minorEastAsia" w:hint="eastAsia"/>
          <w:lang w:val="en-US" w:eastAsia="ja-JP"/>
        </w:rPr>
        <w:t>ボディ</w:t>
      </w:r>
      <w:r w:rsidR="00DC7DDB" w:rsidRPr="00DC7DDB">
        <w:rPr>
          <w:rFonts w:asciiTheme="minorEastAsia" w:hAnsiTheme="minorEastAsia" w:cstheme="minorEastAsia" w:hint="eastAsia"/>
          <w:lang w:val="en-US" w:eastAsia="ja-JP"/>
        </w:rPr>
        <w:t>シュガーリング脱毛</w:t>
      </w:r>
      <w:r w:rsidRPr="004146C9">
        <w:rPr>
          <w:rFonts w:asciiTheme="minorEastAsia" w:hAnsiTheme="minorEastAsia" w:cstheme="minorEastAsia" w:hint="eastAsia"/>
          <w:lang w:val="en-US" w:eastAsia="ja-JP"/>
        </w:rPr>
        <w:t>（</w:t>
      </w:r>
      <w:r w:rsidR="004146C9">
        <w:rPr>
          <w:rFonts w:asciiTheme="minorEastAsia" w:hAnsiTheme="minorEastAsia" w:cstheme="minorEastAsia" w:hint="eastAsia"/>
          <w:lang w:val="en-US" w:eastAsia="ja-JP"/>
        </w:rPr>
        <w:t>ブラジリアン</w:t>
      </w:r>
      <w:r w:rsidR="00DC7DDB">
        <w:rPr>
          <w:rFonts w:asciiTheme="minorEastAsia" w:hAnsiTheme="minorEastAsia" w:cstheme="minorEastAsia" w:hint="eastAsia"/>
          <w:lang w:val="en-US" w:eastAsia="ja-JP"/>
        </w:rPr>
        <w:t>を</w:t>
      </w:r>
      <w:r w:rsidR="004146C9">
        <w:rPr>
          <w:rFonts w:asciiTheme="minorEastAsia" w:hAnsiTheme="minorEastAsia" w:cstheme="minorEastAsia" w:hint="eastAsia"/>
          <w:lang w:val="en-US" w:eastAsia="ja-JP"/>
        </w:rPr>
        <w:t>された方のみ</w:t>
      </w:r>
      <w:r w:rsidRPr="004146C9">
        <w:rPr>
          <w:rFonts w:asciiTheme="minorEastAsia" w:hAnsiTheme="minorEastAsia" w:cstheme="minorEastAsia" w:hint="eastAsia"/>
          <w:lang w:val="en-US" w:eastAsia="ja-JP"/>
        </w:rPr>
        <w:t>追加オプション</w:t>
      </w:r>
      <w:r w:rsidR="004146C9">
        <w:rPr>
          <w:rFonts w:asciiTheme="minorEastAsia" w:hAnsiTheme="minorEastAsia" w:cstheme="minorEastAsia" w:hint="eastAsia"/>
          <w:lang w:val="en-US" w:eastAsia="ja-JP"/>
        </w:rPr>
        <w:t>として</w:t>
      </w:r>
      <w:r w:rsidRPr="004146C9">
        <w:rPr>
          <w:rFonts w:asciiTheme="minorEastAsia" w:hAnsiTheme="minorEastAsia" w:cstheme="minorEastAsia" w:hint="eastAsia"/>
          <w:lang w:val="en-US" w:eastAsia="ja-JP"/>
        </w:rPr>
        <w:t>）</w:t>
      </w:r>
    </w:p>
    <w:p w14:paraId="2FB4A8C4" w14:textId="77777777" w:rsidR="00741127" w:rsidRPr="004146C9" w:rsidRDefault="00741127" w:rsidP="0078352C">
      <w:pPr>
        <w:rPr>
          <w:rFonts w:asciiTheme="minorEastAsia" w:hAnsiTheme="minorEastAsia" w:cstheme="minorEastAsia"/>
          <w:lang w:val="en-US" w:eastAsia="ja-JP"/>
        </w:rPr>
      </w:pPr>
      <w:r w:rsidRPr="004146C9">
        <w:rPr>
          <w:rFonts w:asciiTheme="minorEastAsia" w:eastAsia="Calibri" w:hAnsiTheme="minorEastAsia" w:cstheme="minorEastAsia" w:hint="eastAsia"/>
          <w:lang w:val="en-US" w:eastAsia="ja-JP"/>
        </w:rPr>
        <w:t>€</w:t>
      </w:r>
      <w:r w:rsidRPr="004146C9">
        <w:rPr>
          <w:rFonts w:asciiTheme="minorEastAsia" w:hAnsiTheme="minorEastAsia" w:cstheme="minorEastAsia" w:hint="eastAsia"/>
          <w:lang w:val="en-US" w:eastAsia="ja-JP"/>
        </w:rPr>
        <w:t>19,5</w:t>
      </w:r>
      <w:r w:rsidRPr="004146C9">
        <w:rPr>
          <w:rFonts w:asciiTheme="minorEastAsia" w:hAnsiTheme="minorEastAsia" w:cstheme="minorEastAsia" w:hint="eastAsia"/>
          <w:lang w:val="en-US" w:eastAsia="ja-JP"/>
        </w:rPr>
        <w:t>〜</w:t>
      </w:r>
    </w:p>
    <w:p w14:paraId="40BB41F1" w14:textId="77777777" w:rsidR="00741127" w:rsidRPr="004146C9" w:rsidRDefault="00741127" w:rsidP="0078352C">
      <w:pPr>
        <w:rPr>
          <w:rFonts w:asciiTheme="minorEastAsia" w:hAnsiTheme="minorEastAsia" w:cstheme="minorEastAsia"/>
          <w:lang w:val="en-US" w:eastAsia="ja-JP"/>
        </w:rPr>
      </w:pPr>
      <w:r w:rsidRPr="004146C9">
        <w:rPr>
          <w:rFonts w:asciiTheme="minorEastAsia" w:eastAsia="Times New Roman" w:hAnsiTheme="minorEastAsia" w:cstheme="minorEastAsia" w:hint="eastAsia"/>
        </w:rPr>
        <w:t>100%</w:t>
      </w:r>
      <w:r w:rsidRPr="004146C9">
        <w:rPr>
          <w:rFonts w:asciiTheme="minorEastAsia" w:hAnsiTheme="minorEastAsia" w:cstheme="minorEastAsia" w:hint="eastAsia"/>
        </w:rPr>
        <w:t>ナチュラルで安心なワックスを使用し</w:t>
      </w:r>
      <w:r w:rsidRPr="004146C9">
        <w:rPr>
          <w:rFonts w:asciiTheme="minorEastAsia" w:hAnsiTheme="minorEastAsia" w:cstheme="minorEastAsia" w:hint="eastAsia"/>
          <w:lang w:val="en-US" w:eastAsia="ja-JP"/>
        </w:rPr>
        <w:t>身体各部位の脱毛</w:t>
      </w:r>
    </w:p>
    <w:p w14:paraId="3120D44C" w14:textId="65B74A56" w:rsidR="003367D9" w:rsidRPr="004146C9" w:rsidRDefault="00DC7DDB" w:rsidP="0078352C">
      <w:pPr>
        <w:rPr>
          <w:rFonts w:asciiTheme="minorEastAsia" w:hAnsiTheme="minorEastAsia" w:cstheme="minorEastAsia"/>
          <w:lang w:val="en-US" w:eastAsia="ja-JP"/>
        </w:rPr>
      </w:pPr>
      <w:r>
        <w:rPr>
          <w:rFonts w:asciiTheme="minorEastAsia" w:hAnsiTheme="minorEastAsia" w:cstheme="minorEastAsia" w:hint="eastAsia"/>
          <w:lang w:val="en-US" w:eastAsia="ja-JP"/>
        </w:rPr>
        <w:t xml:space="preserve">Body </w:t>
      </w:r>
      <w:r w:rsidRPr="00DC7DDB">
        <w:rPr>
          <w:rFonts w:asciiTheme="minorEastAsia" w:hAnsiTheme="minorEastAsia" w:cstheme="minorEastAsia"/>
          <w:lang w:val="en-US" w:eastAsia="ja-JP"/>
        </w:rPr>
        <w:t>sugar waxing</w:t>
      </w:r>
    </w:p>
    <w:p w14:paraId="37881B9C" w14:textId="77777777" w:rsidR="00611C5B" w:rsidRPr="004146C9" w:rsidRDefault="00611C5B" w:rsidP="00611C5B">
      <w:pPr>
        <w:pStyle w:val="HTML"/>
        <w:rPr>
          <w:rFonts w:asciiTheme="minorEastAsia" w:hAnsiTheme="minorEastAsia" w:cstheme="minorEastAsia"/>
          <w:color w:val="212121"/>
          <w:sz w:val="24"/>
          <w:szCs w:val="24"/>
        </w:rPr>
      </w:pPr>
      <w:r w:rsidRPr="004146C9">
        <w:rPr>
          <w:rFonts w:asciiTheme="minorEastAsia" w:hAnsiTheme="minorEastAsia" w:cstheme="minorEastAsia" w:hint="eastAsia"/>
          <w:color w:val="212121"/>
          <w:sz w:val="24"/>
          <w:szCs w:val="24"/>
          <w:lang w:val="en"/>
        </w:rPr>
        <w:t>Depilation of parts of the body using 100% natural and safe wax</w:t>
      </w:r>
    </w:p>
    <w:p w14:paraId="537D2FFD" w14:textId="77777777" w:rsidR="003367D9" w:rsidRPr="004146C9" w:rsidRDefault="003367D9" w:rsidP="0078352C">
      <w:pPr>
        <w:rPr>
          <w:rFonts w:asciiTheme="minorEastAsia" w:hAnsiTheme="minorEastAsia" w:cstheme="minorEastAsia"/>
          <w:lang w:eastAsia="ja-JP"/>
        </w:rPr>
      </w:pPr>
    </w:p>
    <w:p w14:paraId="3717F87D" w14:textId="77777777" w:rsidR="003367D9" w:rsidRPr="004146C9" w:rsidRDefault="003367D9" w:rsidP="0078352C">
      <w:pPr>
        <w:rPr>
          <w:rFonts w:asciiTheme="minorEastAsia" w:hAnsiTheme="minorEastAsia" w:cstheme="minorEastAsia"/>
          <w:lang w:val="en-US" w:eastAsia="ja-JP"/>
        </w:rPr>
      </w:pPr>
    </w:p>
    <w:p w14:paraId="2DA4A5C2" w14:textId="77777777" w:rsidR="003367D9" w:rsidRPr="004146C9" w:rsidRDefault="003367D9" w:rsidP="0078352C">
      <w:pPr>
        <w:rPr>
          <w:rFonts w:asciiTheme="minorEastAsia" w:hAnsiTheme="minorEastAsia" w:cstheme="minorEastAsia"/>
          <w:lang w:val="en-US" w:eastAsia="ja-JP"/>
        </w:rPr>
      </w:pPr>
    </w:p>
    <w:p w14:paraId="2077CEDB" w14:textId="77777777" w:rsidR="003367D9" w:rsidRPr="004146C9" w:rsidRDefault="003367D9" w:rsidP="0078352C">
      <w:pPr>
        <w:rPr>
          <w:rFonts w:asciiTheme="minorEastAsia" w:hAnsiTheme="minorEastAsia" w:cstheme="minorEastAsia"/>
          <w:lang w:val="en-US" w:eastAsia="ja-JP"/>
        </w:rPr>
      </w:pPr>
    </w:p>
    <w:p w14:paraId="63AF4992" w14:textId="56A65F0C" w:rsidR="003367D9" w:rsidRPr="004146C9" w:rsidRDefault="003367D9" w:rsidP="0078352C">
      <w:pPr>
        <w:rPr>
          <w:rFonts w:asciiTheme="minorEastAsia" w:hAnsiTheme="minorEastAsia" w:cstheme="minorEastAsia"/>
          <w:color w:val="000000" w:themeColor="text1"/>
          <w:lang w:val="en-US" w:eastAsia="ja-JP"/>
        </w:rPr>
      </w:pPr>
      <w:r w:rsidRPr="004146C9">
        <w:rPr>
          <w:rFonts w:asciiTheme="minorEastAsia" w:hAnsiTheme="minorEastAsia" w:cstheme="minorEastAsia" w:hint="eastAsia"/>
          <w:color w:val="000000" w:themeColor="text1"/>
          <w:lang w:val="en-US" w:eastAsia="ja-JP"/>
        </w:rPr>
        <w:t>プロフィール</w:t>
      </w:r>
    </w:p>
    <w:p w14:paraId="24580F71" w14:textId="77777777" w:rsidR="00E56DA3" w:rsidRPr="004146C9" w:rsidRDefault="00E56DA3" w:rsidP="0078352C">
      <w:pPr>
        <w:rPr>
          <w:rFonts w:asciiTheme="minorEastAsia" w:hAnsiTheme="minorEastAsia" w:cstheme="minorEastAsia"/>
          <w:color w:val="000000" w:themeColor="text1"/>
          <w:lang w:val="en-US" w:eastAsia="ja-JP"/>
        </w:rPr>
      </w:pPr>
    </w:p>
    <w:p w14:paraId="61552748" w14:textId="1AD0EF11" w:rsidR="00E56DA3" w:rsidRPr="004146C9" w:rsidRDefault="00E56DA3" w:rsidP="0078352C">
      <w:pPr>
        <w:rPr>
          <w:rFonts w:asciiTheme="minorEastAsia" w:hAnsiTheme="minorEastAsia" w:cstheme="minorEastAsia"/>
          <w:color w:val="000000" w:themeColor="text1"/>
          <w:lang w:val="en-US" w:eastAsia="ja-JP"/>
        </w:rPr>
      </w:pPr>
      <w:r w:rsidRPr="004146C9">
        <w:rPr>
          <w:rFonts w:asciiTheme="minorEastAsia" w:hAnsiTheme="minorEastAsia" w:cstheme="minorEastAsia" w:hint="eastAsia"/>
          <w:color w:val="000000" w:themeColor="text1"/>
          <w:lang w:val="en-US" w:eastAsia="ja-JP"/>
        </w:rPr>
        <w:t>清水真奈美</w:t>
      </w:r>
    </w:p>
    <w:p w14:paraId="4799369C" w14:textId="77777777" w:rsidR="003367D9" w:rsidRPr="004146C9" w:rsidRDefault="003367D9" w:rsidP="0078352C">
      <w:pPr>
        <w:rPr>
          <w:rFonts w:asciiTheme="minorEastAsia" w:hAnsiTheme="minorEastAsia" w:cstheme="minorEastAsia"/>
          <w:color w:val="000000" w:themeColor="text1"/>
          <w:lang w:val="en-US" w:eastAsia="ja-JP"/>
        </w:rPr>
      </w:pPr>
    </w:p>
    <w:p w14:paraId="5BD0E40C" w14:textId="247218E0" w:rsidR="003367D9" w:rsidRPr="004146C9" w:rsidRDefault="00483395" w:rsidP="003367D9">
      <w:pPr>
        <w:ind w:left="720" w:hanging="720"/>
        <w:rPr>
          <w:rFonts w:asciiTheme="minorEastAsia" w:hAnsiTheme="minorEastAsia" w:cstheme="minorEastAsia"/>
          <w:color w:val="000000" w:themeColor="text1"/>
          <w:lang w:val="en-US" w:eastAsia="ja-JP"/>
        </w:rPr>
      </w:pPr>
      <w:r w:rsidRPr="004146C9">
        <w:rPr>
          <w:rFonts w:asciiTheme="minorEastAsia" w:hAnsiTheme="minorEastAsia" w:cstheme="minorEastAsia" w:hint="eastAsia"/>
          <w:color w:val="000000" w:themeColor="text1"/>
          <w:lang w:val="en-US" w:eastAsia="ja-JP"/>
        </w:rPr>
        <w:t>ベルギーでメディカルフットケアの資格を取得。</w:t>
      </w:r>
    </w:p>
    <w:p w14:paraId="483106BE" w14:textId="3CB51BE2" w:rsidR="00483395" w:rsidRPr="004146C9" w:rsidRDefault="00483395" w:rsidP="003367D9">
      <w:pPr>
        <w:ind w:left="720" w:hanging="720"/>
        <w:rPr>
          <w:rFonts w:asciiTheme="minorEastAsia" w:hAnsiTheme="minorEastAsia" w:cstheme="minorEastAsia"/>
          <w:color w:val="000000" w:themeColor="text1"/>
          <w:lang w:val="en-US" w:eastAsia="ja-JP"/>
        </w:rPr>
      </w:pPr>
      <w:r w:rsidRPr="004146C9">
        <w:rPr>
          <w:rFonts w:asciiTheme="minorEastAsia" w:hAnsiTheme="minorEastAsia" w:cstheme="minorEastAsia" w:hint="eastAsia"/>
          <w:color w:val="000000" w:themeColor="text1"/>
          <w:lang w:val="en-US" w:eastAsia="ja-JP"/>
        </w:rPr>
        <w:t>在宅訪問をメインに活動。</w:t>
      </w:r>
      <w:r w:rsidR="00070B7B" w:rsidRPr="004146C9">
        <w:rPr>
          <w:rFonts w:asciiTheme="minorEastAsia" w:hAnsiTheme="minorEastAsia" w:cstheme="minorEastAsia" w:hint="eastAsia"/>
          <w:color w:val="000000" w:themeColor="text1"/>
          <w:lang w:val="en-US" w:eastAsia="ja-JP"/>
        </w:rPr>
        <w:t>ベルギーフットケア協会認定品質ラベル保持</w:t>
      </w:r>
    </w:p>
    <w:p w14:paraId="1201EDED" w14:textId="77777777" w:rsidR="00483395" w:rsidRPr="0078352C" w:rsidRDefault="00483395" w:rsidP="005E26AA">
      <w:pPr>
        <w:rPr>
          <w:rFonts w:asciiTheme="minorEastAsia" w:eastAsia="Times New Roman" w:hAnsiTheme="minorEastAsia" w:cstheme="minorEastAsia"/>
          <w:color w:val="000000" w:themeColor="text1"/>
          <w:lang w:val="en-US" w:eastAsia="ja-JP"/>
        </w:rPr>
      </w:pPr>
    </w:p>
    <w:p w14:paraId="34B3E5CF" w14:textId="77777777" w:rsidR="00CC6F97" w:rsidRPr="004146C9" w:rsidRDefault="003F69BB" w:rsidP="00DC7105">
      <w:pPr>
        <w:rPr>
          <w:rFonts w:asciiTheme="minorEastAsia" w:eastAsia="メイリオ" w:hAnsiTheme="minorEastAsia" w:cstheme="minorEastAsia"/>
          <w:color w:val="000000" w:themeColor="text1"/>
          <w:shd w:val="clear" w:color="auto" w:fill="FFFFFF"/>
          <w:lang w:val="en-US" w:eastAsia="ja-JP"/>
        </w:rPr>
      </w:pPr>
      <w:r w:rsidRPr="004146C9">
        <w:rPr>
          <w:rFonts w:asciiTheme="minorEastAsia" w:eastAsia="メイリオ" w:hAnsiTheme="minorEastAsia" w:cstheme="minorEastAsia" w:hint="eastAsia"/>
          <w:color w:val="000000" w:themeColor="text1"/>
          <w:shd w:val="clear" w:color="auto" w:fill="FFFFFF"/>
          <w:lang w:val="en-US"/>
        </w:rPr>
        <w:t>ベルギーフットケア協会</w:t>
      </w:r>
      <w:r w:rsidR="00CC6F97" w:rsidRPr="004146C9">
        <w:rPr>
          <w:rFonts w:asciiTheme="minorEastAsia" w:eastAsia="メイリオ" w:hAnsiTheme="minorEastAsia" w:cstheme="minorEastAsia" w:hint="eastAsia"/>
          <w:color w:val="000000" w:themeColor="text1"/>
          <w:shd w:val="clear" w:color="auto" w:fill="FFFFFF"/>
          <w:lang w:val="en-US" w:eastAsia="ja-JP"/>
        </w:rPr>
        <w:t>に所属。</w:t>
      </w:r>
    </w:p>
    <w:p w14:paraId="5C1A4068" w14:textId="5BD41CCF" w:rsidR="005E26AA" w:rsidRPr="004146C9" w:rsidRDefault="003F69BB" w:rsidP="00DC7105">
      <w:pPr>
        <w:rPr>
          <w:rFonts w:asciiTheme="minorEastAsia" w:eastAsia="メイリオ" w:hAnsiTheme="minorEastAsia" w:cstheme="minorEastAsia"/>
          <w:color w:val="000000" w:themeColor="text1"/>
          <w:shd w:val="clear" w:color="auto" w:fill="FFFFFF"/>
          <w:lang w:val="en-US" w:eastAsia="ja-JP"/>
        </w:rPr>
      </w:pPr>
      <w:r w:rsidRPr="004146C9">
        <w:rPr>
          <w:rFonts w:asciiTheme="minorEastAsia" w:eastAsia="メイリオ" w:hAnsiTheme="minorEastAsia" w:cstheme="minorEastAsia" w:hint="eastAsia"/>
          <w:color w:val="000000" w:themeColor="text1"/>
          <w:shd w:val="clear" w:color="auto" w:fill="FFFFFF"/>
          <w:lang w:val="en-US"/>
        </w:rPr>
        <w:t>世界の医療団</w:t>
      </w:r>
      <w:r w:rsidR="005E26AA" w:rsidRPr="004146C9">
        <w:rPr>
          <w:rFonts w:asciiTheme="minorEastAsia" w:eastAsia="メイリオ" w:hAnsiTheme="minorEastAsia" w:cstheme="minorEastAsia" w:hint="eastAsia"/>
          <w:color w:val="000000" w:themeColor="text1"/>
          <w:shd w:val="clear" w:color="auto" w:fill="FFFFFF"/>
          <w:lang w:val="en-US"/>
        </w:rPr>
        <w:t>（</w:t>
      </w:r>
      <w:proofErr w:type="spellStart"/>
      <w:r w:rsidR="005E26AA" w:rsidRPr="004146C9">
        <w:rPr>
          <w:rFonts w:asciiTheme="minorEastAsia" w:eastAsia="Calibri" w:hAnsiTheme="minorEastAsia" w:cstheme="minorEastAsia" w:hint="eastAsia"/>
          <w:color w:val="000000" w:themeColor="text1"/>
          <w:shd w:val="clear" w:color="auto" w:fill="FFFFFF"/>
          <w:lang w:val="en-US"/>
        </w:rPr>
        <w:t>Médecins</w:t>
      </w:r>
      <w:proofErr w:type="spellEnd"/>
      <w:r w:rsidR="005E26AA" w:rsidRPr="004146C9">
        <w:rPr>
          <w:rFonts w:asciiTheme="minorEastAsia" w:eastAsia="メイリオ" w:hAnsiTheme="minorEastAsia" w:cstheme="minorEastAsia" w:hint="eastAsia"/>
          <w:color w:val="000000" w:themeColor="text1"/>
          <w:shd w:val="clear" w:color="auto" w:fill="FFFFFF"/>
          <w:lang w:val="en-US"/>
        </w:rPr>
        <w:t xml:space="preserve"> </w:t>
      </w:r>
      <w:r w:rsidR="005E26AA" w:rsidRPr="004146C9">
        <w:rPr>
          <w:rFonts w:asciiTheme="minorEastAsia" w:eastAsia="Calibri" w:hAnsiTheme="minorEastAsia" w:cstheme="minorEastAsia" w:hint="eastAsia"/>
          <w:color w:val="000000" w:themeColor="text1"/>
          <w:shd w:val="clear" w:color="auto" w:fill="FFFFFF"/>
          <w:lang w:val="en-US"/>
        </w:rPr>
        <w:t>du</w:t>
      </w:r>
      <w:r w:rsidR="005E26AA" w:rsidRPr="004146C9">
        <w:rPr>
          <w:rFonts w:asciiTheme="minorEastAsia" w:eastAsia="メイリオ" w:hAnsiTheme="minorEastAsia" w:cstheme="minorEastAsia" w:hint="eastAsia"/>
          <w:color w:val="000000" w:themeColor="text1"/>
          <w:shd w:val="clear" w:color="auto" w:fill="FFFFFF"/>
          <w:lang w:val="en-US"/>
        </w:rPr>
        <w:t xml:space="preserve"> </w:t>
      </w:r>
      <w:r w:rsidR="005E26AA" w:rsidRPr="004146C9">
        <w:rPr>
          <w:rFonts w:asciiTheme="minorEastAsia" w:eastAsia="Calibri" w:hAnsiTheme="minorEastAsia" w:cstheme="minorEastAsia" w:hint="eastAsia"/>
          <w:color w:val="000000" w:themeColor="text1"/>
          <w:shd w:val="clear" w:color="auto" w:fill="FFFFFF"/>
          <w:lang w:val="en-US"/>
        </w:rPr>
        <w:t>Monde</w:t>
      </w:r>
      <w:r w:rsidR="005E26AA" w:rsidRPr="004146C9">
        <w:rPr>
          <w:rFonts w:asciiTheme="minorEastAsia" w:eastAsia="メイリオ" w:hAnsiTheme="minorEastAsia" w:cstheme="minorEastAsia" w:hint="eastAsia"/>
          <w:color w:val="000000" w:themeColor="text1"/>
          <w:shd w:val="clear" w:color="auto" w:fill="FFFFFF"/>
          <w:lang w:val="en-US"/>
        </w:rPr>
        <w:t xml:space="preserve"> </w:t>
      </w:r>
      <w:r w:rsidR="005E26AA" w:rsidRPr="004146C9">
        <w:rPr>
          <w:rFonts w:asciiTheme="minorEastAsia" w:eastAsia="Calibri" w:hAnsiTheme="minorEastAsia" w:cstheme="minorEastAsia" w:hint="eastAsia"/>
          <w:color w:val="000000" w:themeColor="text1"/>
          <w:shd w:val="clear" w:color="auto" w:fill="FFFFFF"/>
          <w:lang w:val="en-US"/>
        </w:rPr>
        <w:t xml:space="preserve">MDM) </w:t>
      </w:r>
      <w:r w:rsidR="00E56DA3" w:rsidRPr="004146C9">
        <w:rPr>
          <w:rFonts w:asciiTheme="minorEastAsia" w:eastAsia="メイリオ" w:hAnsiTheme="minorEastAsia" w:cstheme="minorEastAsia" w:hint="eastAsia"/>
          <w:color w:val="000000" w:themeColor="text1"/>
          <w:shd w:val="clear" w:color="auto" w:fill="FFFFFF"/>
          <w:lang w:val="en-US" w:eastAsia="ja-JP"/>
        </w:rPr>
        <w:t>、</w:t>
      </w:r>
      <w:r w:rsidR="005E26AA" w:rsidRPr="004146C9">
        <w:rPr>
          <w:rFonts w:asciiTheme="minorEastAsia" w:eastAsia="メイリオ" w:hAnsiTheme="minorEastAsia" w:cstheme="minorEastAsia" w:hint="eastAsia"/>
          <w:color w:val="000000" w:themeColor="text1"/>
          <w:shd w:val="clear" w:color="auto" w:fill="FFFFFF"/>
          <w:lang w:val="en-US"/>
        </w:rPr>
        <w:t xml:space="preserve"> </w:t>
      </w:r>
      <w:proofErr w:type="spellStart"/>
      <w:r w:rsidR="005E26AA" w:rsidRPr="004146C9">
        <w:rPr>
          <w:rFonts w:asciiTheme="minorEastAsia" w:eastAsia="Calibri" w:hAnsiTheme="minorEastAsia" w:cstheme="minorEastAsia" w:hint="eastAsia"/>
          <w:color w:val="000000" w:themeColor="text1"/>
          <w:shd w:val="clear" w:color="auto" w:fill="FFFFFF"/>
          <w:lang w:val="en-US"/>
        </w:rPr>
        <w:t>Mutualité</w:t>
      </w:r>
      <w:proofErr w:type="spellEnd"/>
      <w:r w:rsidR="005E26AA" w:rsidRPr="004146C9">
        <w:rPr>
          <w:rFonts w:asciiTheme="minorEastAsia" w:eastAsia="メイリオ" w:hAnsiTheme="minorEastAsia" w:cstheme="minorEastAsia" w:hint="eastAsia"/>
          <w:color w:val="000000" w:themeColor="text1"/>
          <w:shd w:val="clear" w:color="auto" w:fill="FFFFFF"/>
          <w:lang w:val="en-US"/>
        </w:rPr>
        <w:t xml:space="preserve"> </w:t>
      </w:r>
      <w:proofErr w:type="spellStart"/>
      <w:r w:rsidR="005E26AA" w:rsidRPr="004146C9">
        <w:rPr>
          <w:rFonts w:asciiTheme="minorEastAsia" w:eastAsia="Calibri" w:hAnsiTheme="minorEastAsia" w:cstheme="minorEastAsia" w:hint="eastAsia"/>
          <w:color w:val="000000" w:themeColor="text1"/>
          <w:shd w:val="clear" w:color="auto" w:fill="FFFFFF"/>
          <w:lang w:val="en-US"/>
        </w:rPr>
        <w:t>Socialiste</w:t>
      </w:r>
      <w:proofErr w:type="spellEnd"/>
      <w:r w:rsidR="005E26AA" w:rsidRPr="004146C9">
        <w:rPr>
          <w:rFonts w:asciiTheme="minorEastAsia" w:eastAsia="メイリオ" w:hAnsiTheme="minorEastAsia" w:cstheme="minorEastAsia" w:hint="eastAsia"/>
          <w:color w:val="000000" w:themeColor="text1"/>
          <w:shd w:val="clear" w:color="auto" w:fill="FFFFFF"/>
          <w:lang w:val="en-US"/>
        </w:rPr>
        <w:t xml:space="preserve"> </w:t>
      </w:r>
      <w:r w:rsidR="005E26AA" w:rsidRPr="004146C9">
        <w:rPr>
          <w:rFonts w:asciiTheme="minorEastAsia" w:eastAsia="Calibri" w:hAnsiTheme="minorEastAsia" w:cstheme="minorEastAsia" w:hint="eastAsia"/>
          <w:color w:val="000000" w:themeColor="text1"/>
          <w:shd w:val="clear" w:color="auto" w:fill="FFFFFF"/>
          <w:lang w:val="en-US"/>
        </w:rPr>
        <w:t>du</w:t>
      </w:r>
      <w:r w:rsidR="005E26AA" w:rsidRPr="004146C9">
        <w:rPr>
          <w:rFonts w:asciiTheme="minorEastAsia" w:eastAsia="メイリオ" w:hAnsiTheme="minorEastAsia" w:cstheme="minorEastAsia" w:hint="eastAsia"/>
          <w:color w:val="000000" w:themeColor="text1"/>
          <w:shd w:val="clear" w:color="auto" w:fill="FFFFFF"/>
          <w:lang w:val="en-US"/>
        </w:rPr>
        <w:t xml:space="preserve"> </w:t>
      </w:r>
      <w:r w:rsidR="005E26AA" w:rsidRPr="004146C9">
        <w:rPr>
          <w:rFonts w:asciiTheme="minorEastAsia" w:eastAsia="Calibri" w:hAnsiTheme="minorEastAsia" w:cstheme="minorEastAsia" w:hint="eastAsia"/>
          <w:color w:val="000000" w:themeColor="text1"/>
          <w:shd w:val="clear" w:color="auto" w:fill="FFFFFF"/>
          <w:lang w:val="en-US"/>
        </w:rPr>
        <w:t>Brabant</w:t>
      </w:r>
      <w:r w:rsidR="00E56DA3" w:rsidRPr="004146C9">
        <w:rPr>
          <w:rFonts w:asciiTheme="minorEastAsia" w:eastAsia="Calibri" w:hAnsiTheme="minorEastAsia" w:cstheme="minorEastAsia" w:hint="eastAsia"/>
          <w:color w:val="000000" w:themeColor="text1"/>
          <w:shd w:val="clear" w:color="auto" w:fill="FFFFFF"/>
          <w:lang w:val="en-US" w:eastAsia="ja-JP"/>
        </w:rPr>
        <w:t>、</w:t>
      </w:r>
      <w:r w:rsidR="005E26AA" w:rsidRPr="004146C9">
        <w:rPr>
          <w:rFonts w:asciiTheme="minorEastAsia" w:eastAsia="メイリオ" w:hAnsiTheme="minorEastAsia" w:cstheme="minorEastAsia" w:hint="eastAsia"/>
          <w:color w:val="000000" w:themeColor="text1"/>
          <w:shd w:val="clear" w:color="auto" w:fill="FFFFFF"/>
          <w:lang w:val="en-US"/>
        </w:rPr>
        <w:t xml:space="preserve">　</w:t>
      </w:r>
    </w:p>
    <w:p w14:paraId="2C4ADB53" w14:textId="5EA6906C" w:rsidR="00332A58" w:rsidRPr="004146C9" w:rsidRDefault="005E26AA" w:rsidP="00DC7105">
      <w:pPr>
        <w:rPr>
          <w:rFonts w:asciiTheme="minorEastAsia" w:eastAsia="メイリオ" w:hAnsiTheme="minorEastAsia" w:cstheme="minorEastAsia"/>
          <w:color w:val="000000" w:themeColor="text1"/>
          <w:shd w:val="clear" w:color="auto" w:fill="FFFFFF"/>
          <w:lang w:val="en-US"/>
        </w:rPr>
      </w:pPr>
      <w:r w:rsidRPr="004146C9">
        <w:rPr>
          <w:rFonts w:asciiTheme="minorEastAsia" w:eastAsia="Calibri" w:hAnsiTheme="minorEastAsia" w:cstheme="minorEastAsia" w:hint="eastAsia"/>
          <w:color w:val="000000" w:themeColor="text1"/>
          <w:shd w:val="clear" w:color="auto" w:fill="FFFFFF"/>
          <w:lang w:val="en-US"/>
        </w:rPr>
        <w:t>Le</w:t>
      </w:r>
      <w:r w:rsidRPr="004146C9">
        <w:rPr>
          <w:rFonts w:asciiTheme="minorEastAsia" w:eastAsia="メイリオ" w:hAnsiTheme="minorEastAsia" w:cstheme="minorEastAsia" w:hint="eastAsia"/>
          <w:color w:val="000000" w:themeColor="text1"/>
          <w:shd w:val="clear" w:color="auto" w:fill="FFFFFF"/>
          <w:lang w:val="en-US"/>
        </w:rPr>
        <w:t xml:space="preserve"> </w:t>
      </w:r>
      <w:r w:rsidRPr="004146C9">
        <w:rPr>
          <w:rFonts w:asciiTheme="minorEastAsia" w:eastAsia="Calibri" w:hAnsiTheme="minorEastAsia" w:cstheme="minorEastAsia" w:hint="eastAsia"/>
          <w:color w:val="000000" w:themeColor="text1"/>
          <w:shd w:val="clear" w:color="auto" w:fill="FFFFFF"/>
          <w:lang w:val="en-US"/>
        </w:rPr>
        <w:t>Home</w:t>
      </w:r>
      <w:r w:rsidRPr="004146C9">
        <w:rPr>
          <w:rFonts w:asciiTheme="minorEastAsia" w:eastAsia="メイリオ" w:hAnsiTheme="minorEastAsia" w:cstheme="minorEastAsia" w:hint="eastAsia"/>
          <w:color w:val="000000" w:themeColor="text1"/>
          <w:shd w:val="clear" w:color="auto" w:fill="FFFFFF"/>
          <w:lang w:val="en-US"/>
        </w:rPr>
        <w:t xml:space="preserve"> </w:t>
      </w:r>
      <w:r w:rsidRPr="004146C9">
        <w:rPr>
          <w:rFonts w:asciiTheme="minorEastAsia" w:eastAsia="Calibri" w:hAnsiTheme="minorEastAsia" w:cstheme="minorEastAsia" w:hint="eastAsia"/>
          <w:color w:val="000000" w:themeColor="text1"/>
          <w:shd w:val="clear" w:color="auto" w:fill="FFFFFF"/>
          <w:lang w:val="en-US"/>
        </w:rPr>
        <w:t>Beauport</w:t>
      </w:r>
      <w:r w:rsidRPr="004146C9">
        <w:rPr>
          <w:rFonts w:asciiTheme="minorEastAsia" w:eastAsia="メイリオ" w:hAnsiTheme="minorEastAsia" w:cstheme="minorEastAsia" w:hint="eastAsia"/>
          <w:color w:val="000000" w:themeColor="text1"/>
          <w:shd w:val="clear" w:color="auto" w:fill="FFFFFF"/>
          <w:lang w:val="en-US"/>
        </w:rPr>
        <w:t>（</w:t>
      </w:r>
      <w:proofErr w:type="spellStart"/>
      <w:r w:rsidRPr="004146C9">
        <w:rPr>
          <w:rFonts w:asciiTheme="minorEastAsia" w:eastAsia="Calibri" w:hAnsiTheme="minorEastAsia" w:cstheme="minorEastAsia" w:hint="eastAsia"/>
          <w:color w:val="000000" w:themeColor="text1"/>
          <w:shd w:val="clear" w:color="auto" w:fill="FFFFFF"/>
          <w:lang w:val="en-US"/>
        </w:rPr>
        <w:t>Etterbeek</w:t>
      </w:r>
      <w:proofErr w:type="spellEnd"/>
      <w:r w:rsidRPr="004146C9">
        <w:rPr>
          <w:rFonts w:asciiTheme="minorEastAsia" w:eastAsia="メイリオ" w:hAnsiTheme="minorEastAsia" w:cstheme="minorEastAsia" w:hint="eastAsia"/>
          <w:color w:val="000000" w:themeColor="text1"/>
          <w:shd w:val="clear" w:color="auto" w:fill="FFFFFF"/>
          <w:lang w:val="en-US"/>
        </w:rPr>
        <w:t xml:space="preserve"> </w:t>
      </w:r>
      <w:r w:rsidRPr="004146C9">
        <w:rPr>
          <w:rFonts w:asciiTheme="minorEastAsia" w:eastAsia="メイリオ" w:hAnsiTheme="minorEastAsia" w:cstheme="minorEastAsia" w:hint="eastAsia"/>
          <w:color w:val="000000" w:themeColor="text1"/>
          <w:shd w:val="clear" w:color="auto" w:fill="FFFFFF"/>
          <w:lang w:val="en-US"/>
        </w:rPr>
        <w:t>公営介護施設</w:t>
      </w:r>
      <w:r w:rsidR="00CC6F97" w:rsidRPr="004146C9">
        <w:rPr>
          <w:rFonts w:asciiTheme="minorEastAsia" w:eastAsia="メイリオ" w:hAnsiTheme="minorEastAsia" w:cstheme="minorEastAsia" w:hint="eastAsia"/>
          <w:color w:val="000000" w:themeColor="text1"/>
          <w:shd w:val="clear" w:color="auto" w:fill="FFFFFF"/>
          <w:lang w:val="en-US"/>
        </w:rPr>
        <w:t>）などで</w:t>
      </w:r>
      <w:r w:rsidR="00E56DA3" w:rsidRPr="004146C9">
        <w:rPr>
          <w:rFonts w:asciiTheme="minorEastAsia" w:eastAsia="メイリオ" w:hAnsiTheme="minorEastAsia" w:cstheme="minorEastAsia" w:hint="eastAsia"/>
          <w:color w:val="000000" w:themeColor="text1"/>
          <w:shd w:val="clear" w:color="auto" w:fill="FFFFFF"/>
          <w:lang w:val="en-US"/>
        </w:rPr>
        <w:t>フットケアを務める。</w:t>
      </w:r>
    </w:p>
    <w:p w14:paraId="5C7026F5" w14:textId="77777777" w:rsidR="00E56DA3" w:rsidRPr="004146C9" w:rsidRDefault="00E56DA3" w:rsidP="00DC7105">
      <w:pPr>
        <w:rPr>
          <w:rFonts w:asciiTheme="minorEastAsia" w:eastAsia="メイリオ" w:hAnsiTheme="minorEastAsia" w:cstheme="minorEastAsia"/>
          <w:color w:val="000000" w:themeColor="text1"/>
          <w:shd w:val="clear" w:color="auto" w:fill="FFFFFF"/>
          <w:lang w:val="en-US"/>
        </w:rPr>
      </w:pPr>
    </w:p>
    <w:p w14:paraId="11BB955E" w14:textId="03F8B70A" w:rsidR="00E56DA3" w:rsidRPr="004146C9" w:rsidRDefault="00E56DA3" w:rsidP="00DC7105">
      <w:pPr>
        <w:rPr>
          <w:rFonts w:asciiTheme="minorEastAsia" w:eastAsia="メイリオ" w:hAnsiTheme="minorEastAsia" w:cstheme="minorEastAsia"/>
          <w:color w:val="000000" w:themeColor="text1"/>
          <w:shd w:val="clear" w:color="auto" w:fill="FFFFFF"/>
          <w:lang w:val="en-US"/>
        </w:rPr>
      </w:pPr>
      <w:r w:rsidRPr="004146C9">
        <w:rPr>
          <w:rFonts w:asciiTheme="minorEastAsia" w:eastAsia="メイリオ" w:hAnsiTheme="minorEastAsia" w:cstheme="minorEastAsia" w:hint="eastAsia"/>
          <w:color w:val="000000" w:themeColor="text1"/>
          <w:shd w:val="clear" w:color="auto" w:fill="FFFFFF"/>
          <w:lang w:val="en-US"/>
        </w:rPr>
        <w:t>SHIMIZU Manami</w:t>
      </w:r>
    </w:p>
    <w:p w14:paraId="645DF7CF" w14:textId="77777777" w:rsidR="00E56DA3" w:rsidRPr="004146C9" w:rsidRDefault="00E56DA3" w:rsidP="00DC7105">
      <w:pPr>
        <w:rPr>
          <w:rFonts w:asciiTheme="minorEastAsia" w:eastAsia="メイリオ" w:hAnsiTheme="minorEastAsia" w:cstheme="minorEastAsia"/>
          <w:color w:val="000000" w:themeColor="text1"/>
          <w:shd w:val="clear" w:color="auto" w:fill="FFFFFF"/>
          <w:lang w:val="en-US"/>
        </w:rPr>
      </w:pPr>
    </w:p>
    <w:p w14:paraId="22CA40EF" w14:textId="4429DA2E" w:rsidR="00070B7B" w:rsidRPr="004146C9" w:rsidRDefault="00E56DA3" w:rsidP="00E56DA3">
      <w:pPr>
        <w:rPr>
          <w:rFonts w:asciiTheme="minorEastAsia" w:eastAsia="Times New Roman" w:hAnsiTheme="minorEastAsia" w:cstheme="minorEastAsia"/>
          <w:color w:val="000000" w:themeColor="text1"/>
          <w:lang w:val="nl-BE" w:eastAsia="ja-JP"/>
        </w:rPr>
      </w:pPr>
      <w:r w:rsidRPr="00E56DA3">
        <w:rPr>
          <w:rFonts w:asciiTheme="minorEastAsia" w:eastAsia="Times New Roman" w:hAnsiTheme="minorEastAsia" w:cstheme="minorEastAsia" w:hint="eastAsia"/>
          <w:color w:val="000000" w:themeColor="text1"/>
          <w:shd w:val="clear" w:color="auto" w:fill="FFFDFB"/>
          <w:lang w:val="nl-BE"/>
        </w:rPr>
        <w:t>Diploma</w:t>
      </w:r>
      <w:r w:rsidRPr="004146C9">
        <w:rPr>
          <w:rFonts w:asciiTheme="minorEastAsia" w:eastAsia="Times New Roman" w:hAnsiTheme="minorEastAsia" w:cstheme="minorEastAsia" w:hint="eastAsia"/>
          <w:color w:val="000000" w:themeColor="text1"/>
          <w:shd w:val="clear" w:color="auto" w:fill="FFFDFB"/>
          <w:lang w:val="nl-BE"/>
        </w:rPr>
        <w:t xml:space="preserve">: </w:t>
      </w:r>
      <w:r w:rsidRPr="004146C9">
        <w:rPr>
          <w:rFonts w:asciiTheme="minorEastAsia" w:eastAsia="Times New Roman" w:hAnsiTheme="minorEastAsia" w:cstheme="minorEastAsia" w:hint="eastAsia"/>
          <w:color w:val="000000" w:themeColor="text1"/>
          <w:lang w:val="nl-BE"/>
        </w:rPr>
        <w:t xml:space="preserve">Gespecialiseerde voetverzorging (Medicale pedicure) </w:t>
      </w:r>
      <w:r w:rsidR="00070B7B" w:rsidRPr="004146C9">
        <w:rPr>
          <w:rFonts w:asciiTheme="minorEastAsia" w:eastAsia="Times New Roman" w:hAnsiTheme="minorEastAsia" w:cstheme="minorEastAsia" w:hint="eastAsia"/>
          <w:color w:val="000000" w:themeColor="text1"/>
          <w:lang w:val="nl-BE"/>
        </w:rPr>
        <w:t>in Belgium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4"/>
        <w:gridCol w:w="6259"/>
      </w:tblGrid>
      <w:tr w:rsidR="00CC6F97" w:rsidRPr="004146C9" w14:paraId="245275D9" w14:textId="77777777" w:rsidTr="00070B7B">
        <w:trPr>
          <w:tblCellSpacing w:w="15" w:type="dxa"/>
        </w:trPr>
        <w:tc>
          <w:tcPr>
            <w:tcW w:w="0" w:type="auto"/>
            <w:tcMar>
              <w:top w:w="0" w:type="dxa"/>
              <w:left w:w="0" w:type="dxa"/>
              <w:bottom w:w="0" w:type="dxa"/>
              <w:right w:w="0" w:type="dxa"/>
            </w:tcMar>
            <w:vAlign w:val="center"/>
            <w:hideMark/>
          </w:tcPr>
          <w:p w14:paraId="4ADA46A3" w14:textId="01672D45" w:rsidR="00070B7B" w:rsidRPr="00070B7B" w:rsidRDefault="00CC6F97" w:rsidP="00070B7B">
            <w:pPr>
              <w:rPr>
                <w:rFonts w:asciiTheme="minorEastAsia" w:eastAsia="Times New Roman" w:hAnsiTheme="minorEastAsia" w:cstheme="minorEastAsia"/>
                <w:color w:val="000000" w:themeColor="text1"/>
              </w:rPr>
            </w:pPr>
            <w:r w:rsidRPr="004146C9">
              <w:rPr>
                <w:rFonts w:asciiTheme="minorEastAsia" w:eastAsia="Times New Roman" w:hAnsiTheme="minorEastAsia" w:cstheme="minorEastAsia" w:hint="eastAsia"/>
                <w:color w:val="000000" w:themeColor="text1"/>
              </w:rPr>
              <w:t>B</w:t>
            </w:r>
            <w:r w:rsidR="00070B7B" w:rsidRPr="004146C9">
              <w:rPr>
                <w:rFonts w:asciiTheme="minorEastAsia" w:eastAsia="Times New Roman" w:hAnsiTheme="minorEastAsia" w:cstheme="minorEastAsia" w:hint="eastAsia"/>
                <w:color w:val="000000" w:themeColor="text1"/>
              </w:rPr>
              <w:t>elonging to</w:t>
            </w:r>
          </w:p>
        </w:tc>
        <w:tc>
          <w:tcPr>
            <w:tcW w:w="6214" w:type="dxa"/>
            <w:tcMar>
              <w:top w:w="0" w:type="dxa"/>
              <w:left w:w="0" w:type="dxa"/>
              <w:bottom w:w="0" w:type="dxa"/>
              <w:right w:w="0" w:type="dxa"/>
            </w:tcMar>
            <w:vAlign w:val="center"/>
            <w:hideMark/>
          </w:tcPr>
          <w:p w14:paraId="32D4AF36" w14:textId="385FAFD9" w:rsidR="00070B7B" w:rsidRPr="00070B7B" w:rsidRDefault="00CC6F97" w:rsidP="00070B7B">
            <w:pPr>
              <w:rPr>
                <w:rFonts w:asciiTheme="minorEastAsia" w:eastAsia="Times New Roman" w:hAnsiTheme="minorEastAsia" w:cstheme="minorEastAsia"/>
                <w:color w:val="000000" w:themeColor="text1"/>
                <w:lang w:eastAsia="ja-JP"/>
              </w:rPr>
            </w:pPr>
            <w:r w:rsidRPr="004146C9">
              <w:rPr>
                <w:rFonts w:asciiTheme="minorEastAsia" w:eastAsia="Times New Roman" w:hAnsiTheme="minorEastAsia" w:cstheme="minorEastAsia" w:hint="eastAsia"/>
                <w:color w:val="000000" w:themeColor="text1"/>
                <w:lang w:eastAsia="ja-JP"/>
              </w:rPr>
              <w:t xml:space="preserve">Belgium </w:t>
            </w:r>
            <w:r w:rsidR="00070B7B" w:rsidRPr="004146C9">
              <w:rPr>
                <w:rFonts w:asciiTheme="minorEastAsia" w:eastAsia="Times New Roman" w:hAnsiTheme="minorEastAsia" w:cstheme="minorEastAsia" w:hint="eastAsia"/>
                <w:color w:val="000000" w:themeColor="text1"/>
                <w:lang w:eastAsia="ja-JP"/>
              </w:rPr>
              <w:t xml:space="preserve"> Foot care association</w:t>
            </w:r>
          </w:p>
        </w:tc>
      </w:tr>
    </w:tbl>
    <w:p w14:paraId="428C3E58" w14:textId="3D9F9E9F" w:rsidR="005E26AA" w:rsidRPr="00247356" w:rsidRDefault="00070B7B" w:rsidP="00DC7105">
      <w:pPr>
        <w:rPr>
          <w:rFonts w:asciiTheme="minorEastAsia" w:eastAsia="Malgun Gothic" w:hAnsiTheme="minorEastAsia" w:cstheme="minorEastAsia"/>
          <w:color w:val="000000" w:themeColor="text1"/>
          <w:lang w:val="en-US"/>
        </w:rPr>
      </w:pPr>
      <w:r w:rsidRPr="004146C9">
        <w:rPr>
          <w:rFonts w:asciiTheme="minorEastAsia" w:eastAsia="Times New Roman" w:hAnsiTheme="minorEastAsia" w:cstheme="minorEastAsia" w:hint="eastAsia"/>
          <w:color w:val="000000" w:themeColor="text1"/>
        </w:rPr>
        <w:t xml:space="preserve">Working at </w:t>
      </w:r>
      <w:proofErr w:type="spellStart"/>
      <w:r w:rsidRPr="004146C9">
        <w:rPr>
          <w:rFonts w:asciiTheme="minorEastAsia" w:eastAsia="Times New Roman" w:hAnsiTheme="minorEastAsia" w:cstheme="minorEastAsia" w:hint="eastAsia"/>
          <w:color w:val="000000" w:themeColor="text1"/>
        </w:rPr>
        <w:t>Médecins</w:t>
      </w:r>
      <w:proofErr w:type="spellEnd"/>
      <w:r w:rsidRPr="004146C9">
        <w:rPr>
          <w:rFonts w:asciiTheme="minorEastAsia" w:eastAsia="Times New Roman" w:hAnsiTheme="minorEastAsia" w:cstheme="minorEastAsia" w:hint="eastAsia"/>
          <w:color w:val="000000" w:themeColor="text1"/>
        </w:rPr>
        <w:t xml:space="preserve"> du Monde</w:t>
      </w:r>
      <w:r w:rsidR="00CC6F97" w:rsidRPr="004146C9">
        <w:rPr>
          <w:rFonts w:asciiTheme="minorEastAsia" w:eastAsia="Times New Roman" w:hAnsiTheme="minorEastAsia" w:cstheme="minorEastAsia" w:hint="eastAsia"/>
          <w:color w:val="000000" w:themeColor="text1"/>
        </w:rPr>
        <w:t xml:space="preserve">, </w:t>
      </w:r>
      <w:r w:rsidRPr="004146C9">
        <w:rPr>
          <w:rFonts w:asciiTheme="minorEastAsia" w:eastAsia="Times New Roman" w:hAnsiTheme="minorEastAsia" w:cstheme="minorEastAsia" w:hint="eastAsia"/>
          <w:color w:val="000000" w:themeColor="text1"/>
        </w:rPr>
        <w:t xml:space="preserve"> </w:t>
      </w:r>
      <w:proofErr w:type="spellStart"/>
      <w:r w:rsidRPr="004146C9">
        <w:rPr>
          <w:rFonts w:asciiTheme="minorEastAsia" w:eastAsia="Times New Roman" w:hAnsiTheme="minorEastAsia" w:cstheme="minorEastAsia" w:hint="eastAsia"/>
          <w:color w:val="000000" w:themeColor="text1"/>
        </w:rPr>
        <w:t>Mutualité</w:t>
      </w:r>
      <w:proofErr w:type="spellEnd"/>
      <w:r w:rsidRPr="004146C9">
        <w:rPr>
          <w:rFonts w:asciiTheme="minorEastAsia" w:eastAsia="Times New Roman" w:hAnsiTheme="minorEastAsia" w:cstheme="minorEastAsia" w:hint="eastAsia"/>
          <w:color w:val="000000" w:themeColor="text1"/>
        </w:rPr>
        <w:t xml:space="preserve"> </w:t>
      </w:r>
      <w:proofErr w:type="spellStart"/>
      <w:r w:rsidRPr="004146C9">
        <w:rPr>
          <w:rFonts w:asciiTheme="minorEastAsia" w:eastAsia="Times New Roman" w:hAnsiTheme="minorEastAsia" w:cstheme="minorEastAsia" w:hint="eastAsia"/>
          <w:color w:val="000000" w:themeColor="text1"/>
        </w:rPr>
        <w:t>Socialiste</w:t>
      </w:r>
      <w:proofErr w:type="spellEnd"/>
      <w:r w:rsidRPr="004146C9">
        <w:rPr>
          <w:rFonts w:asciiTheme="minorEastAsia" w:eastAsia="Times New Roman" w:hAnsiTheme="minorEastAsia" w:cstheme="minorEastAsia" w:hint="eastAsia"/>
          <w:color w:val="000000" w:themeColor="text1"/>
        </w:rPr>
        <w:t xml:space="preserve"> du Brabant and </w:t>
      </w:r>
      <w:r w:rsidR="00CC6F97" w:rsidRPr="004146C9">
        <w:rPr>
          <w:rFonts w:asciiTheme="minorEastAsia" w:eastAsia="Calibri" w:hAnsiTheme="minorEastAsia" w:cstheme="minorEastAsia" w:hint="eastAsia"/>
          <w:color w:val="000000" w:themeColor="text1"/>
          <w:shd w:val="clear" w:color="auto" w:fill="FFFFFF"/>
          <w:lang w:val="en-US"/>
        </w:rPr>
        <w:t>Le</w:t>
      </w:r>
      <w:r w:rsidR="00CC6F97" w:rsidRPr="004146C9">
        <w:rPr>
          <w:rFonts w:asciiTheme="minorEastAsia" w:eastAsia="メイリオ" w:hAnsiTheme="minorEastAsia" w:cstheme="minorEastAsia" w:hint="eastAsia"/>
          <w:color w:val="000000" w:themeColor="text1"/>
          <w:shd w:val="clear" w:color="auto" w:fill="FFFFFF"/>
          <w:lang w:val="en-US"/>
        </w:rPr>
        <w:t xml:space="preserve"> </w:t>
      </w:r>
      <w:r w:rsidR="00CC6F97" w:rsidRPr="004146C9">
        <w:rPr>
          <w:rFonts w:asciiTheme="minorEastAsia" w:eastAsia="Calibri" w:hAnsiTheme="minorEastAsia" w:cstheme="minorEastAsia" w:hint="eastAsia"/>
          <w:color w:val="000000" w:themeColor="text1"/>
          <w:shd w:val="clear" w:color="auto" w:fill="FFFFFF"/>
          <w:lang w:val="en-US"/>
        </w:rPr>
        <w:t>Home</w:t>
      </w:r>
      <w:r w:rsidR="00CC6F97" w:rsidRPr="004146C9">
        <w:rPr>
          <w:rFonts w:asciiTheme="minorEastAsia" w:eastAsia="メイリオ" w:hAnsiTheme="minorEastAsia" w:cstheme="minorEastAsia" w:hint="eastAsia"/>
          <w:color w:val="000000" w:themeColor="text1"/>
          <w:shd w:val="clear" w:color="auto" w:fill="FFFFFF"/>
          <w:lang w:val="en-US"/>
        </w:rPr>
        <w:t xml:space="preserve"> </w:t>
      </w:r>
      <w:r w:rsidR="00CC6F97" w:rsidRPr="004146C9">
        <w:rPr>
          <w:rFonts w:asciiTheme="minorEastAsia" w:eastAsia="Calibri" w:hAnsiTheme="minorEastAsia" w:cstheme="minorEastAsia" w:hint="eastAsia"/>
          <w:color w:val="000000" w:themeColor="text1"/>
          <w:shd w:val="clear" w:color="auto" w:fill="FFFFFF"/>
          <w:lang w:val="en-US"/>
        </w:rPr>
        <w:t>Beauport</w:t>
      </w:r>
      <w:r w:rsidR="00CC6F97" w:rsidRPr="004146C9">
        <w:rPr>
          <w:rFonts w:asciiTheme="minorEastAsia" w:eastAsia="Times New Roman" w:hAnsiTheme="minorEastAsia" w:cstheme="minorEastAsia" w:hint="eastAsia"/>
          <w:color w:val="000000" w:themeColor="text1"/>
        </w:rPr>
        <w:t xml:space="preserve"> (</w:t>
      </w:r>
      <w:r w:rsidR="00CC6F97" w:rsidRPr="004146C9">
        <w:rPr>
          <w:rFonts w:asciiTheme="minorEastAsia" w:eastAsia="Times New Roman" w:hAnsiTheme="minorEastAsia" w:cstheme="minorEastAsia" w:hint="eastAsia"/>
          <w:color w:val="000000" w:themeColor="text1"/>
          <w:shd w:val="clear" w:color="auto" w:fill="FFFFFF"/>
        </w:rPr>
        <w:t xml:space="preserve">care facility care home </w:t>
      </w:r>
      <w:r w:rsidR="00CC6F97" w:rsidRPr="004146C9">
        <w:rPr>
          <w:rFonts w:asciiTheme="minorEastAsia" w:eastAsia="Times New Roman" w:hAnsiTheme="minorEastAsia" w:cstheme="minorEastAsia" w:hint="eastAsia"/>
          <w:color w:val="000000" w:themeColor="text1"/>
          <w:shd w:val="clear" w:color="auto" w:fill="FFFFFF"/>
          <w:lang w:val="en-US"/>
        </w:rPr>
        <w:t xml:space="preserve">in </w:t>
      </w:r>
      <w:proofErr w:type="spellStart"/>
      <w:r w:rsidR="00CC6F97" w:rsidRPr="004146C9">
        <w:rPr>
          <w:rFonts w:asciiTheme="minorEastAsia" w:eastAsia="Times New Roman" w:hAnsiTheme="minorEastAsia" w:cstheme="minorEastAsia" w:hint="eastAsia"/>
          <w:color w:val="000000" w:themeColor="text1"/>
          <w:shd w:val="clear" w:color="auto" w:fill="FFFFFF"/>
          <w:lang w:val="en-US"/>
        </w:rPr>
        <w:t>Etterbeek</w:t>
      </w:r>
      <w:proofErr w:type="spellEnd"/>
      <w:r w:rsidR="00CC6F97" w:rsidRPr="004146C9">
        <w:rPr>
          <w:rFonts w:asciiTheme="minorEastAsia" w:eastAsia="Times New Roman" w:hAnsiTheme="minorEastAsia" w:cstheme="minorEastAsia" w:hint="eastAsia"/>
          <w:color w:val="000000" w:themeColor="text1"/>
          <w:shd w:val="clear" w:color="auto" w:fill="FFFFFF"/>
          <w:lang w:val="en-US"/>
        </w:rPr>
        <w:t>)</w:t>
      </w:r>
    </w:p>
    <w:tbl>
      <w:tblPr>
        <w:tblW w:w="4380" w:type="dxa"/>
        <w:tblCellMar>
          <w:left w:w="0" w:type="dxa"/>
          <w:right w:w="0" w:type="dxa"/>
        </w:tblCellMar>
        <w:tblLook w:val="04A0" w:firstRow="1" w:lastRow="0" w:firstColumn="1" w:lastColumn="0" w:noHBand="0" w:noVBand="1"/>
      </w:tblPr>
      <w:tblGrid>
        <w:gridCol w:w="4380"/>
        <w:gridCol w:w="6"/>
        <w:gridCol w:w="6"/>
      </w:tblGrid>
      <w:tr w:rsidR="00247356" w14:paraId="262DB564" w14:textId="77777777" w:rsidTr="00247356">
        <w:trPr>
          <w:trHeight w:val="380"/>
        </w:trPr>
        <w:tc>
          <w:tcPr>
            <w:tcW w:w="2540" w:type="dxa"/>
            <w:vAlign w:val="center"/>
            <w:hideMark/>
          </w:tcPr>
          <w:p w14:paraId="3E32B5BD" w14:textId="77777777" w:rsidR="00247356" w:rsidRPr="00247356" w:rsidRDefault="00247356">
            <w:pPr>
              <w:rPr>
                <w:rFonts w:ascii="Meiryo UI" w:eastAsia="Meiryo UI" w:hAnsi="Meiryo UI"/>
                <w:lang w:eastAsia="ja-JP"/>
              </w:rPr>
            </w:pPr>
            <w:r>
              <w:rPr>
                <w:rFonts w:hint="eastAsia"/>
              </w:rPr>
              <w:t xml:space="preserve">  </w:t>
            </w:r>
          </w:p>
          <w:tbl>
            <w:tblPr>
              <w:tblW w:w="4380" w:type="dxa"/>
              <w:tblCellMar>
                <w:left w:w="0" w:type="dxa"/>
                <w:right w:w="0" w:type="dxa"/>
              </w:tblCellMar>
              <w:tblLook w:val="04A0" w:firstRow="1" w:lastRow="0" w:firstColumn="1" w:lastColumn="0" w:noHBand="0" w:noVBand="1"/>
            </w:tblPr>
            <w:tblGrid>
              <w:gridCol w:w="2540"/>
              <w:gridCol w:w="1100"/>
              <w:gridCol w:w="740"/>
            </w:tblGrid>
            <w:tr w:rsidR="00247356" w:rsidRPr="00247356" w14:paraId="060EC03F" w14:textId="77777777">
              <w:trPr>
                <w:trHeight w:val="380"/>
              </w:trPr>
              <w:tc>
                <w:tcPr>
                  <w:tcW w:w="2540" w:type="dxa"/>
                  <w:vAlign w:val="center"/>
                  <w:hideMark/>
                </w:tcPr>
                <w:p w14:paraId="3A72D646" w14:textId="77777777" w:rsidR="00247356" w:rsidRPr="00247356" w:rsidRDefault="00247356">
                  <w:pPr>
                    <w:rPr>
                      <w:rFonts w:ascii="Meiryo UI" w:eastAsia="Meiryo UI" w:hAnsi="Meiryo UI"/>
                    </w:rPr>
                  </w:pPr>
                  <w:r w:rsidRPr="00247356">
                    <w:rPr>
                      <w:rFonts w:ascii="Meiryo UI" w:eastAsia="Meiryo UI" w:hAnsi="Meiryo UI" w:hint="eastAsia"/>
                    </w:rPr>
                    <w:t>施術内容</w:t>
                  </w:r>
                </w:p>
              </w:tc>
              <w:tc>
                <w:tcPr>
                  <w:tcW w:w="1100" w:type="dxa"/>
                  <w:vAlign w:val="center"/>
                  <w:hideMark/>
                </w:tcPr>
                <w:p w14:paraId="62930143" w14:textId="77777777" w:rsidR="00247356" w:rsidRPr="00247356" w:rsidRDefault="00247356">
                  <w:pPr>
                    <w:rPr>
                      <w:rFonts w:ascii="Meiryo UI" w:eastAsia="Meiryo UI" w:hAnsi="Meiryo UI"/>
                    </w:rPr>
                  </w:pPr>
                  <w:r w:rsidRPr="00247356">
                    <w:rPr>
                      <w:rFonts w:ascii="Meiryo UI" w:eastAsia="Meiryo UI" w:hAnsi="Meiryo UI" w:hint="eastAsia"/>
                    </w:rPr>
                    <w:t>所要時間</w:t>
                  </w:r>
                </w:p>
              </w:tc>
              <w:tc>
                <w:tcPr>
                  <w:tcW w:w="740" w:type="dxa"/>
                  <w:vAlign w:val="center"/>
                  <w:hideMark/>
                </w:tcPr>
                <w:p w14:paraId="3CA44C45" w14:textId="77777777" w:rsidR="00247356" w:rsidRPr="00247356" w:rsidRDefault="00247356">
                  <w:pPr>
                    <w:rPr>
                      <w:rFonts w:ascii="Meiryo UI" w:eastAsia="Meiryo UI" w:hAnsi="Meiryo UI"/>
                    </w:rPr>
                  </w:pPr>
                  <w:r w:rsidRPr="00247356">
                    <w:rPr>
                      <w:rFonts w:ascii="Meiryo UI" w:eastAsia="Meiryo UI" w:hAnsi="Meiryo UI" w:hint="eastAsia"/>
                    </w:rPr>
                    <w:t>€</w:t>
                  </w:r>
                </w:p>
              </w:tc>
            </w:tr>
            <w:tr w:rsidR="00247356" w:rsidRPr="00247356" w14:paraId="77ACC2BE" w14:textId="77777777">
              <w:trPr>
                <w:trHeight w:val="320"/>
              </w:trPr>
              <w:tc>
                <w:tcPr>
                  <w:tcW w:w="2540" w:type="dxa"/>
                  <w:vAlign w:val="center"/>
                  <w:hideMark/>
                </w:tcPr>
                <w:p w14:paraId="7EF1E7CE" w14:textId="77777777" w:rsidR="00247356" w:rsidRPr="00247356" w:rsidRDefault="00247356">
                  <w:pPr>
                    <w:rPr>
                      <w:rFonts w:ascii="Meiryo UI" w:eastAsia="Meiryo UI" w:hAnsi="Meiryo UI"/>
                    </w:rPr>
                  </w:pPr>
                  <w:r w:rsidRPr="00247356">
                    <w:rPr>
                      <w:rFonts w:ascii="Meiryo UI" w:eastAsia="Meiryo UI" w:hAnsi="Meiryo UI" w:hint="eastAsia"/>
                    </w:rPr>
                    <w:t>メディカルフットケア</w:t>
                  </w:r>
                </w:p>
              </w:tc>
              <w:tc>
                <w:tcPr>
                  <w:tcW w:w="1100" w:type="dxa"/>
                  <w:vAlign w:val="center"/>
                  <w:hideMark/>
                </w:tcPr>
                <w:p w14:paraId="2156CF83" w14:textId="77777777" w:rsidR="00247356" w:rsidRPr="00247356" w:rsidRDefault="00247356">
                  <w:pPr>
                    <w:rPr>
                      <w:rFonts w:ascii="Meiryo UI" w:eastAsia="Meiryo UI" w:hAnsi="Meiryo UI"/>
                    </w:rPr>
                  </w:pPr>
                  <w:r w:rsidRPr="00247356">
                    <w:rPr>
                      <w:rFonts w:ascii="Meiryo UI" w:eastAsia="Meiryo UI" w:hAnsi="Meiryo UI" w:hint="eastAsia"/>
                    </w:rPr>
                    <w:t>30-40</w:t>
                  </w:r>
                </w:p>
              </w:tc>
              <w:tc>
                <w:tcPr>
                  <w:tcW w:w="0" w:type="auto"/>
                  <w:vAlign w:val="center"/>
                  <w:hideMark/>
                </w:tcPr>
                <w:p w14:paraId="1A6389DE" w14:textId="77777777" w:rsidR="00247356" w:rsidRPr="00247356" w:rsidRDefault="00247356">
                  <w:pPr>
                    <w:rPr>
                      <w:rFonts w:ascii="Meiryo UI" w:eastAsia="Meiryo UI" w:hAnsi="Meiryo UI"/>
                    </w:rPr>
                  </w:pPr>
                  <w:r w:rsidRPr="00247356">
                    <w:rPr>
                      <w:rFonts w:ascii="Meiryo UI" w:eastAsia="Meiryo UI" w:hAnsi="Meiryo UI" w:hint="eastAsia"/>
                    </w:rPr>
                    <w:t>58</w:t>
                  </w:r>
                </w:p>
              </w:tc>
            </w:tr>
            <w:tr w:rsidR="00247356" w:rsidRPr="00247356" w14:paraId="67D81863" w14:textId="77777777">
              <w:trPr>
                <w:trHeight w:val="320"/>
              </w:trPr>
              <w:tc>
                <w:tcPr>
                  <w:tcW w:w="2540" w:type="dxa"/>
                  <w:vAlign w:val="center"/>
                  <w:hideMark/>
                </w:tcPr>
                <w:p w14:paraId="39B7DC99" w14:textId="77777777" w:rsidR="00247356" w:rsidRPr="00247356" w:rsidRDefault="00247356">
                  <w:pPr>
                    <w:rPr>
                      <w:rFonts w:ascii="Meiryo UI" w:eastAsia="Meiryo UI" w:hAnsi="Meiryo UI"/>
                    </w:rPr>
                  </w:pPr>
                  <w:r w:rsidRPr="00247356">
                    <w:rPr>
                      <w:rFonts w:ascii="Meiryo UI" w:eastAsia="Meiryo UI" w:hAnsi="Meiryo UI" w:hint="eastAsia"/>
                    </w:rPr>
                    <w:t>巻き爪ケア</w:t>
                  </w:r>
                </w:p>
              </w:tc>
              <w:tc>
                <w:tcPr>
                  <w:tcW w:w="1100" w:type="dxa"/>
                  <w:vAlign w:val="center"/>
                  <w:hideMark/>
                </w:tcPr>
                <w:p w14:paraId="5D96B0DF" w14:textId="77777777" w:rsidR="00247356" w:rsidRPr="00247356" w:rsidRDefault="00247356">
                  <w:pPr>
                    <w:rPr>
                      <w:rFonts w:ascii="Meiryo UI" w:eastAsia="Meiryo UI" w:hAnsi="Meiryo UI"/>
                    </w:rPr>
                  </w:pPr>
                  <w:r w:rsidRPr="00247356">
                    <w:rPr>
                      <w:rFonts w:ascii="Meiryo UI" w:eastAsia="Meiryo UI" w:hAnsi="Meiryo UI" w:hint="eastAsia"/>
                    </w:rPr>
                    <w:t>30-40</w:t>
                  </w:r>
                </w:p>
              </w:tc>
              <w:tc>
                <w:tcPr>
                  <w:tcW w:w="0" w:type="auto"/>
                  <w:vAlign w:val="center"/>
                  <w:hideMark/>
                </w:tcPr>
                <w:p w14:paraId="790C4C4D" w14:textId="77777777" w:rsidR="00247356" w:rsidRPr="00247356" w:rsidRDefault="00247356">
                  <w:pPr>
                    <w:rPr>
                      <w:rFonts w:ascii="Meiryo UI" w:eastAsia="Meiryo UI" w:hAnsi="Meiryo UI"/>
                    </w:rPr>
                  </w:pPr>
                  <w:r w:rsidRPr="00247356">
                    <w:rPr>
                      <w:rFonts w:ascii="Meiryo UI" w:eastAsia="Meiryo UI" w:hAnsi="Meiryo UI" w:hint="eastAsia"/>
                    </w:rPr>
                    <w:t>65</w:t>
                  </w:r>
                </w:p>
              </w:tc>
            </w:tr>
            <w:tr w:rsidR="00247356" w:rsidRPr="00247356" w14:paraId="32F918BF" w14:textId="77777777">
              <w:trPr>
                <w:trHeight w:val="320"/>
              </w:trPr>
              <w:tc>
                <w:tcPr>
                  <w:tcW w:w="2540" w:type="dxa"/>
                  <w:vAlign w:val="center"/>
                  <w:hideMark/>
                </w:tcPr>
                <w:p w14:paraId="682C75E3" w14:textId="77777777" w:rsidR="00247356" w:rsidRPr="00247356" w:rsidRDefault="00247356">
                  <w:pPr>
                    <w:rPr>
                      <w:rFonts w:ascii="Meiryo UI" w:eastAsia="Meiryo UI" w:hAnsi="Meiryo UI"/>
                    </w:rPr>
                  </w:pPr>
                  <w:r w:rsidRPr="00247356">
                    <w:rPr>
                      <w:rFonts w:ascii="Meiryo UI" w:eastAsia="Meiryo UI" w:hAnsi="Meiryo UI" w:hint="eastAsia"/>
                    </w:rPr>
                    <w:t>ブラジリアンワックス </w:t>
                  </w:r>
                </w:p>
              </w:tc>
              <w:tc>
                <w:tcPr>
                  <w:tcW w:w="1100" w:type="dxa"/>
                  <w:vAlign w:val="center"/>
                  <w:hideMark/>
                </w:tcPr>
                <w:p w14:paraId="0CB38333" w14:textId="77777777" w:rsidR="00247356" w:rsidRPr="00247356" w:rsidRDefault="00247356">
                  <w:pPr>
                    <w:rPr>
                      <w:rFonts w:ascii="Meiryo UI" w:eastAsia="Meiryo UI" w:hAnsi="Meiryo UI"/>
                    </w:rPr>
                  </w:pPr>
                  <w:r w:rsidRPr="00247356">
                    <w:rPr>
                      <w:rFonts w:ascii="Meiryo UI" w:eastAsia="Meiryo UI" w:hAnsi="Meiryo UI" w:hint="eastAsia"/>
                    </w:rPr>
                    <w:t>30</w:t>
                  </w:r>
                </w:p>
              </w:tc>
              <w:tc>
                <w:tcPr>
                  <w:tcW w:w="0" w:type="auto"/>
                  <w:vAlign w:val="center"/>
                  <w:hideMark/>
                </w:tcPr>
                <w:p w14:paraId="5DBCE70F" w14:textId="77777777" w:rsidR="00247356" w:rsidRPr="00247356" w:rsidRDefault="00247356">
                  <w:pPr>
                    <w:rPr>
                      <w:rFonts w:ascii="Meiryo UI" w:eastAsia="Meiryo UI" w:hAnsi="Meiryo UI"/>
                    </w:rPr>
                  </w:pPr>
                  <w:r w:rsidRPr="00247356">
                    <w:rPr>
                      <w:rFonts w:ascii="Meiryo UI" w:eastAsia="Meiryo UI" w:hAnsi="Meiryo UI" w:hint="eastAsia"/>
                    </w:rPr>
                    <w:t>53</w:t>
                  </w:r>
                </w:p>
              </w:tc>
            </w:tr>
            <w:tr w:rsidR="00247356" w:rsidRPr="00247356" w14:paraId="1E2040ED" w14:textId="77777777">
              <w:trPr>
                <w:trHeight w:val="320"/>
              </w:trPr>
              <w:tc>
                <w:tcPr>
                  <w:tcW w:w="2540" w:type="dxa"/>
                  <w:vAlign w:val="center"/>
                  <w:hideMark/>
                </w:tcPr>
                <w:p w14:paraId="19371940" w14:textId="77777777" w:rsidR="00247356" w:rsidRPr="00247356" w:rsidRDefault="00247356">
                  <w:pPr>
                    <w:rPr>
                      <w:rFonts w:ascii="Meiryo UI" w:eastAsia="Meiryo UI" w:hAnsi="Meiryo UI"/>
                    </w:rPr>
                  </w:pPr>
                  <w:r w:rsidRPr="00247356">
                    <w:rPr>
                      <w:rFonts w:ascii="Meiryo UI" w:eastAsia="Meiryo UI" w:hAnsi="Meiryo UI" w:hint="eastAsia"/>
                    </w:rPr>
                    <w:t>両腕</w:t>
                  </w:r>
                </w:p>
              </w:tc>
              <w:tc>
                <w:tcPr>
                  <w:tcW w:w="1100" w:type="dxa"/>
                  <w:vAlign w:val="center"/>
                  <w:hideMark/>
                </w:tcPr>
                <w:p w14:paraId="71D07920" w14:textId="77777777" w:rsidR="00247356" w:rsidRPr="00247356" w:rsidRDefault="00247356">
                  <w:pPr>
                    <w:rPr>
                      <w:rFonts w:ascii="Meiryo UI" w:eastAsia="Meiryo UI" w:hAnsi="Meiryo UI"/>
                    </w:rPr>
                  </w:pPr>
                  <w:r w:rsidRPr="00247356">
                    <w:rPr>
                      <w:rFonts w:ascii="Meiryo UI" w:eastAsia="Meiryo UI" w:hAnsi="Meiryo UI" w:hint="eastAsia"/>
                    </w:rPr>
                    <w:t>20</w:t>
                  </w:r>
                </w:p>
              </w:tc>
              <w:tc>
                <w:tcPr>
                  <w:tcW w:w="0" w:type="auto"/>
                  <w:vAlign w:val="center"/>
                  <w:hideMark/>
                </w:tcPr>
                <w:p w14:paraId="65C3A866" w14:textId="77777777" w:rsidR="00247356" w:rsidRPr="00247356" w:rsidRDefault="00247356">
                  <w:pPr>
                    <w:rPr>
                      <w:rFonts w:ascii="Meiryo UI" w:eastAsia="Meiryo UI" w:hAnsi="Meiryo UI"/>
                    </w:rPr>
                  </w:pPr>
                  <w:r w:rsidRPr="00247356">
                    <w:rPr>
                      <w:rFonts w:ascii="Meiryo UI" w:eastAsia="Meiryo UI" w:hAnsi="Meiryo UI" w:hint="eastAsia"/>
                    </w:rPr>
                    <w:t>17</w:t>
                  </w:r>
                </w:p>
              </w:tc>
            </w:tr>
            <w:tr w:rsidR="00247356" w:rsidRPr="00247356" w14:paraId="0DB0CD25" w14:textId="77777777">
              <w:trPr>
                <w:trHeight w:val="320"/>
              </w:trPr>
              <w:tc>
                <w:tcPr>
                  <w:tcW w:w="2540" w:type="dxa"/>
                  <w:vAlign w:val="center"/>
                  <w:hideMark/>
                </w:tcPr>
                <w:p w14:paraId="56677ED7" w14:textId="77777777" w:rsidR="00247356" w:rsidRPr="00247356" w:rsidRDefault="00247356">
                  <w:pPr>
                    <w:rPr>
                      <w:rFonts w:ascii="Meiryo UI" w:eastAsia="Meiryo UI" w:hAnsi="Meiryo UI"/>
                    </w:rPr>
                  </w:pPr>
                  <w:r w:rsidRPr="00247356">
                    <w:rPr>
                      <w:rFonts w:ascii="Meiryo UI" w:eastAsia="Meiryo UI" w:hAnsi="Meiryo UI" w:hint="eastAsia"/>
                    </w:rPr>
                    <w:t>両足</w:t>
                  </w:r>
                </w:p>
              </w:tc>
              <w:tc>
                <w:tcPr>
                  <w:tcW w:w="1100" w:type="dxa"/>
                  <w:vAlign w:val="center"/>
                  <w:hideMark/>
                </w:tcPr>
                <w:p w14:paraId="5B79E787" w14:textId="77777777" w:rsidR="00247356" w:rsidRPr="00247356" w:rsidRDefault="00247356">
                  <w:pPr>
                    <w:rPr>
                      <w:rFonts w:ascii="Meiryo UI" w:eastAsia="Meiryo UI" w:hAnsi="Meiryo UI"/>
                    </w:rPr>
                  </w:pPr>
                  <w:r w:rsidRPr="00247356">
                    <w:rPr>
                      <w:rFonts w:ascii="Meiryo UI" w:eastAsia="Meiryo UI" w:hAnsi="Meiryo UI" w:hint="eastAsia"/>
                    </w:rPr>
                    <w:t>20</w:t>
                  </w:r>
                </w:p>
              </w:tc>
              <w:tc>
                <w:tcPr>
                  <w:tcW w:w="0" w:type="auto"/>
                  <w:vAlign w:val="center"/>
                  <w:hideMark/>
                </w:tcPr>
                <w:p w14:paraId="6EB415AF" w14:textId="77777777" w:rsidR="00247356" w:rsidRPr="00247356" w:rsidRDefault="00247356">
                  <w:pPr>
                    <w:rPr>
                      <w:rFonts w:ascii="Meiryo UI" w:eastAsia="Meiryo UI" w:hAnsi="Meiryo UI"/>
                    </w:rPr>
                  </w:pPr>
                  <w:r w:rsidRPr="00247356">
                    <w:rPr>
                      <w:rFonts w:ascii="Meiryo UI" w:eastAsia="Meiryo UI" w:hAnsi="Meiryo UI" w:hint="eastAsia"/>
                    </w:rPr>
                    <w:t>18</w:t>
                  </w:r>
                </w:p>
              </w:tc>
            </w:tr>
            <w:tr w:rsidR="00247356" w:rsidRPr="00247356" w14:paraId="27102F36" w14:textId="77777777">
              <w:trPr>
                <w:trHeight w:val="320"/>
              </w:trPr>
              <w:tc>
                <w:tcPr>
                  <w:tcW w:w="2540" w:type="dxa"/>
                  <w:vAlign w:val="center"/>
                  <w:hideMark/>
                </w:tcPr>
                <w:p w14:paraId="52BAAD94" w14:textId="77777777" w:rsidR="00247356" w:rsidRPr="00247356" w:rsidRDefault="00247356">
                  <w:pPr>
                    <w:rPr>
                      <w:rFonts w:ascii="Meiryo UI" w:eastAsia="Meiryo UI" w:hAnsi="Meiryo UI"/>
                    </w:rPr>
                  </w:pPr>
                  <w:r w:rsidRPr="00247356">
                    <w:rPr>
                      <w:rFonts w:ascii="Meiryo UI" w:eastAsia="Meiryo UI" w:hAnsi="Meiryo UI" w:hint="eastAsia"/>
                    </w:rPr>
                    <w:t>脇</w:t>
                  </w:r>
                </w:p>
              </w:tc>
              <w:tc>
                <w:tcPr>
                  <w:tcW w:w="1100" w:type="dxa"/>
                  <w:vAlign w:val="center"/>
                  <w:hideMark/>
                </w:tcPr>
                <w:p w14:paraId="5EA1D5E3" w14:textId="77777777" w:rsidR="00247356" w:rsidRPr="00247356" w:rsidRDefault="00247356">
                  <w:pPr>
                    <w:rPr>
                      <w:rFonts w:ascii="Meiryo UI" w:eastAsia="Meiryo UI" w:hAnsi="Meiryo UI"/>
                    </w:rPr>
                  </w:pPr>
                  <w:r w:rsidRPr="00247356">
                    <w:rPr>
                      <w:rFonts w:ascii="Meiryo UI" w:eastAsia="Meiryo UI" w:hAnsi="Meiryo UI" w:hint="eastAsia"/>
                    </w:rPr>
                    <w:t>20</w:t>
                  </w:r>
                </w:p>
              </w:tc>
              <w:tc>
                <w:tcPr>
                  <w:tcW w:w="0" w:type="auto"/>
                  <w:vAlign w:val="center"/>
                  <w:hideMark/>
                </w:tcPr>
                <w:p w14:paraId="01975E7A" w14:textId="77777777" w:rsidR="00247356" w:rsidRPr="00247356" w:rsidRDefault="00247356">
                  <w:pPr>
                    <w:rPr>
                      <w:rFonts w:ascii="Meiryo UI" w:eastAsia="Meiryo UI" w:hAnsi="Meiryo UI"/>
                    </w:rPr>
                  </w:pPr>
                  <w:r w:rsidRPr="00247356">
                    <w:rPr>
                      <w:rFonts w:ascii="Meiryo UI" w:eastAsia="Meiryo UI" w:hAnsi="Meiryo UI" w:hint="eastAsia"/>
                    </w:rPr>
                    <w:t>15</w:t>
                  </w:r>
                </w:p>
              </w:tc>
            </w:tr>
            <w:tr w:rsidR="00247356" w:rsidRPr="00247356" w14:paraId="03480F8E" w14:textId="77777777">
              <w:trPr>
                <w:trHeight w:val="320"/>
              </w:trPr>
              <w:tc>
                <w:tcPr>
                  <w:tcW w:w="2540" w:type="dxa"/>
                  <w:vAlign w:val="center"/>
                  <w:hideMark/>
                </w:tcPr>
                <w:p w14:paraId="32EFE9A2" w14:textId="77777777" w:rsidR="00247356" w:rsidRPr="00247356" w:rsidRDefault="00247356">
                  <w:pPr>
                    <w:rPr>
                      <w:rFonts w:ascii="Meiryo UI" w:eastAsia="Meiryo UI" w:hAnsi="Meiryo UI"/>
                    </w:rPr>
                  </w:pPr>
                  <w:r w:rsidRPr="00247356">
                    <w:rPr>
                      <w:rFonts w:ascii="Meiryo UI" w:eastAsia="Meiryo UI" w:hAnsi="Meiryo UI" w:hint="eastAsia"/>
                    </w:rPr>
                    <w:t>うなじ</w:t>
                  </w:r>
                </w:p>
              </w:tc>
              <w:tc>
                <w:tcPr>
                  <w:tcW w:w="1100" w:type="dxa"/>
                  <w:vAlign w:val="center"/>
                  <w:hideMark/>
                </w:tcPr>
                <w:p w14:paraId="38E2C7FA" w14:textId="77777777" w:rsidR="00247356" w:rsidRPr="00247356" w:rsidRDefault="00247356">
                  <w:pPr>
                    <w:rPr>
                      <w:rFonts w:ascii="Meiryo UI" w:eastAsia="Meiryo UI" w:hAnsi="Meiryo UI"/>
                    </w:rPr>
                  </w:pPr>
                  <w:r w:rsidRPr="00247356">
                    <w:rPr>
                      <w:rFonts w:ascii="Meiryo UI" w:eastAsia="Meiryo UI" w:hAnsi="Meiryo UI" w:hint="eastAsia"/>
                    </w:rPr>
                    <w:t>20</w:t>
                  </w:r>
                </w:p>
              </w:tc>
              <w:tc>
                <w:tcPr>
                  <w:tcW w:w="0" w:type="auto"/>
                  <w:vAlign w:val="center"/>
                  <w:hideMark/>
                </w:tcPr>
                <w:p w14:paraId="6F1E9507" w14:textId="77777777" w:rsidR="00247356" w:rsidRPr="00247356" w:rsidRDefault="00247356">
                  <w:pPr>
                    <w:rPr>
                      <w:rFonts w:ascii="Meiryo UI" w:eastAsia="Meiryo UI" w:hAnsi="Meiryo UI"/>
                    </w:rPr>
                  </w:pPr>
                  <w:r w:rsidRPr="00247356">
                    <w:rPr>
                      <w:rFonts w:ascii="Meiryo UI" w:eastAsia="Meiryo UI" w:hAnsi="Meiryo UI" w:hint="eastAsia"/>
                    </w:rPr>
                    <w:t>12</w:t>
                  </w:r>
                </w:p>
              </w:tc>
            </w:tr>
            <w:tr w:rsidR="00247356" w:rsidRPr="00247356" w14:paraId="6C4BCF2B" w14:textId="77777777">
              <w:trPr>
                <w:trHeight w:val="320"/>
              </w:trPr>
              <w:tc>
                <w:tcPr>
                  <w:tcW w:w="2540" w:type="dxa"/>
                  <w:vAlign w:val="center"/>
                  <w:hideMark/>
                </w:tcPr>
                <w:p w14:paraId="7E895E2C" w14:textId="77777777" w:rsidR="00247356" w:rsidRPr="00247356" w:rsidRDefault="00247356">
                  <w:pPr>
                    <w:rPr>
                      <w:rFonts w:ascii="Meiryo UI" w:eastAsia="Meiryo UI" w:hAnsi="Meiryo UI"/>
                    </w:rPr>
                  </w:pPr>
                  <w:r w:rsidRPr="00247356">
                    <w:rPr>
                      <w:rFonts w:ascii="Meiryo UI" w:eastAsia="Meiryo UI" w:hAnsi="Meiryo UI" w:hint="eastAsia"/>
                    </w:rPr>
                    <w:t>背中</w:t>
                  </w:r>
                </w:p>
              </w:tc>
              <w:tc>
                <w:tcPr>
                  <w:tcW w:w="1100" w:type="dxa"/>
                  <w:vAlign w:val="center"/>
                  <w:hideMark/>
                </w:tcPr>
                <w:p w14:paraId="76EEC8E7" w14:textId="77777777" w:rsidR="00247356" w:rsidRPr="00247356" w:rsidRDefault="00247356">
                  <w:pPr>
                    <w:rPr>
                      <w:rFonts w:ascii="Meiryo UI" w:eastAsia="Meiryo UI" w:hAnsi="Meiryo UI"/>
                    </w:rPr>
                  </w:pPr>
                  <w:r w:rsidRPr="00247356">
                    <w:rPr>
                      <w:rFonts w:ascii="Meiryo UI" w:eastAsia="Meiryo UI" w:hAnsi="Meiryo UI" w:hint="eastAsia"/>
                    </w:rPr>
                    <w:t>20</w:t>
                  </w:r>
                </w:p>
              </w:tc>
              <w:tc>
                <w:tcPr>
                  <w:tcW w:w="0" w:type="auto"/>
                  <w:vAlign w:val="center"/>
                  <w:hideMark/>
                </w:tcPr>
                <w:p w14:paraId="419E2DB2" w14:textId="77777777" w:rsidR="00247356" w:rsidRPr="00247356" w:rsidRDefault="00247356">
                  <w:pPr>
                    <w:rPr>
                      <w:rFonts w:ascii="Meiryo UI" w:eastAsia="Meiryo UI" w:hAnsi="Meiryo UI"/>
                    </w:rPr>
                  </w:pPr>
                  <w:r w:rsidRPr="00247356">
                    <w:rPr>
                      <w:rFonts w:ascii="Meiryo UI" w:eastAsia="Meiryo UI" w:hAnsi="Meiryo UI" w:hint="eastAsia"/>
                    </w:rPr>
                    <w:t>12</w:t>
                  </w:r>
                </w:p>
              </w:tc>
            </w:tr>
            <w:tr w:rsidR="00247356" w:rsidRPr="00247356" w14:paraId="34DB4793" w14:textId="77777777">
              <w:trPr>
                <w:trHeight w:val="480"/>
              </w:trPr>
              <w:tc>
                <w:tcPr>
                  <w:tcW w:w="2540" w:type="dxa"/>
                  <w:vAlign w:val="center"/>
                  <w:hideMark/>
                </w:tcPr>
                <w:p w14:paraId="335785BB" w14:textId="77777777" w:rsidR="00247356" w:rsidRPr="00247356" w:rsidRDefault="00247356">
                  <w:pPr>
                    <w:rPr>
                      <w:rFonts w:ascii="Meiryo UI" w:eastAsia="Meiryo UI" w:hAnsi="Meiryo UI"/>
                    </w:rPr>
                  </w:pPr>
                  <w:r w:rsidRPr="00247356">
                    <w:rPr>
                      <w:rFonts w:ascii="Meiryo UI" w:eastAsia="Meiryo UI" w:hAnsi="Meiryo UI" w:hint="eastAsia"/>
                    </w:rPr>
                    <w:t>持ち込み販売商品</w:t>
                  </w:r>
                </w:p>
              </w:tc>
              <w:tc>
                <w:tcPr>
                  <w:tcW w:w="1100" w:type="dxa"/>
                  <w:vAlign w:val="center"/>
                  <w:hideMark/>
                </w:tcPr>
                <w:p w14:paraId="3FB219FF" w14:textId="77777777" w:rsidR="00247356" w:rsidRPr="00247356" w:rsidRDefault="00247356">
                  <w:pPr>
                    <w:rPr>
                      <w:rFonts w:ascii="Meiryo UI" w:eastAsia="Meiryo UI" w:hAnsi="Meiryo UI"/>
                    </w:rPr>
                  </w:pPr>
                  <w:r w:rsidRPr="00247356">
                    <w:rPr>
                      <w:rFonts w:ascii="Meiryo UI" w:eastAsia="Meiryo UI" w:hAnsi="Meiryo UI" w:hint="eastAsia"/>
                    </w:rPr>
                    <w:t> </w:t>
                  </w:r>
                </w:p>
              </w:tc>
              <w:tc>
                <w:tcPr>
                  <w:tcW w:w="0" w:type="auto"/>
                  <w:vAlign w:val="center"/>
                  <w:hideMark/>
                </w:tcPr>
                <w:p w14:paraId="2E9C14EB" w14:textId="77777777" w:rsidR="00247356" w:rsidRPr="00247356" w:rsidRDefault="00247356">
                  <w:pPr>
                    <w:rPr>
                      <w:rFonts w:ascii="Meiryo UI" w:eastAsia="Meiryo UI" w:hAnsi="Meiryo UI"/>
                    </w:rPr>
                  </w:pPr>
                  <w:r w:rsidRPr="00247356">
                    <w:rPr>
                      <w:rFonts w:ascii="Meiryo UI" w:eastAsia="Meiryo UI" w:hAnsi="Meiryo UI" w:hint="eastAsia"/>
                    </w:rPr>
                    <w:t> </w:t>
                  </w:r>
                </w:p>
              </w:tc>
            </w:tr>
            <w:tr w:rsidR="00247356" w:rsidRPr="00247356" w14:paraId="22147CC7" w14:textId="77777777">
              <w:trPr>
                <w:trHeight w:val="480"/>
              </w:trPr>
              <w:tc>
                <w:tcPr>
                  <w:tcW w:w="2540" w:type="dxa"/>
                  <w:vAlign w:val="center"/>
                  <w:hideMark/>
                </w:tcPr>
                <w:p w14:paraId="5B55A1D3" w14:textId="77777777" w:rsidR="00247356" w:rsidRPr="00247356" w:rsidRDefault="00247356">
                  <w:pPr>
                    <w:rPr>
                      <w:rFonts w:ascii="Meiryo UI" w:eastAsia="Meiryo UI" w:hAnsi="Meiryo UI"/>
                    </w:rPr>
                  </w:pPr>
                  <w:r w:rsidRPr="00247356">
                    <w:rPr>
                      <w:rFonts w:ascii="Meiryo UI" w:eastAsia="Meiryo UI" w:hAnsi="Meiryo UI" w:hint="eastAsia"/>
                    </w:rPr>
                    <w:t>クリーム</w:t>
                  </w:r>
                </w:p>
              </w:tc>
              <w:tc>
                <w:tcPr>
                  <w:tcW w:w="1100" w:type="dxa"/>
                  <w:vAlign w:val="center"/>
                  <w:hideMark/>
                </w:tcPr>
                <w:p w14:paraId="7F2E0A2B" w14:textId="77777777" w:rsidR="00247356" w:rsidRPr="00247356" w:rsidRDefault="00247356">
                  <w:pPr>
                    <w:rPr>
                      <w:rFonts w:ascii="Meiryo UI" w:eastAsia="Meiryo UI" w:hAnsi="Meiryo UI"/>
                    </w:rPr>
                  </w:pPr>
                  <w:r w:rsidRPr="00247356">
                    <w:rPr>
                      <w:rFonts w:ascii="Meiryo UI" w:eastAsia="Meiryo UI" w:hAnsi="Meiryo UI" w:hint="eastAsia"/>
                    </w:rPr>
                    <w:t> </w:t>
                  </w:r>
                </w:p>
              </w:tc>
              <w:tc>
                <w:tcPr>
                  <w:tcW w:w="0" w:type="auto"/>
                  <w:vAlign w:val="center"/>
                  <w:hideMark/>
                </w:tcPr>
                <w:p w14:paraId="244910C1" w14:textId="77777777" w:rsidR="00247356" w:rsidRPr="00247356" w:rsidRDefault="00247356">
                  <w:pPr>
                    <w:rPr>
                      <w:rFonts w:ascii="Meiryo UI" w:eastAsia="Meiryo UI" w:hAnsi="Meiryo UI"/>
                    </w:rPr>
                  </w:pPr>
                  <w:r w:rsidRPr="00247356">
                    <w:rPr>
                      <w:rFonts w:ascii="Meiryo UI" w:eastAsia="Meiryo UI" w:hAnsi="Meiryo UI" w:hint="eastAsia"/>
                    </w:rPr>
                    <w:t>10</w:t>
                  </w:r>
                </w:p>
              </w:tc>
            </w:tr>
            <w:tr w:rsidR="00247356" w:rsidRPr="00247356" w14:paraId="20DD3AEC" w14:textId="77777777">
              <w:trPr>
                <w:trHeight w:val="320"/>
              </w:trPr>
              <w:tc>
                <w:tcPr>
                  <w:tcW w:w="2540" w:type="dxa"/>
                  <w:vAlign w:val="center"/>
                  <w:hideMark/>
                </w:tcPr>
                <w:p w14:paraId="0703AEC5" w14:textId="77777777" w:rsidR="00247356" w:rsidRPr="00247356" w:rsidRDefault="00247356">
                  <w:pPr>
                    <w:rPr>
                      <w:rFonts w:ascii="Meiryo UI" w:eastAsia="Meiryo UI" w:hAnsi="Meiryo UI"/>
                    </w:rPr>
                  </w:pPr>
                  <w:r w:rsidRPr="00247356">
                    <w:rPr>
                      <w:rFonts w:ascii="Meiryo UI" w:eastAsia="Meiryo UI" w:hAnsi="Meiryo UI" w:hint="eastAsia"/>
                    </w:rPr>
                    <w:t>オイル</w:t>
                  </w:r>
                </w:p>
              </w:tc>
              <w:tc>
                <w:tcPr>
                  <w:tcW w:w="1100" w:type="dxa"/>
                  <w:vAlign w:val="center"/>
                  <w:hideMark/>
                </w:tcPr>
                <w:p w14:paraId="33547231" w14:textId="77777777" w:rsidR="00247356" w:rsidRPr="00247356" w:rsidRDefault="00247356">
                  <w:pPr>
                    <w:rPr>
                      <w:rFonts w:ascii="Meiryo UI" w:eastAsia="Meiryo UI" w:hAnsi="Meiryo UI"/>
                    </w:rPr>
                  </w:pPr>
                  <w:r w:rsidRPr="00247356">
                    <w:rPr>
                      <w:rFonts w:ascii="Meiryo UI" w:eastAsia="Meiryo UI" w:hAnsi="Meiryo UI" w:hint="eastAsia"/>
                    </w:rPr>
                    <w:t> </w:t>
                  </w:r>
                </w:p>
              </w:tc>
              <w:tc>
                <w:tcPr>
                  <w:tcW w:w="0" w:type="auto"/>
                  <w:vAlign w:val="center"/>
                  <w:hideMark/>
                </w:tcPr>
                <w:p w14:paraId="49AD853C" w14:textId="77777777" w:rsidR="00247356" w:rsidRPr="00247356" w:rsidRDefault="00247356">
                  <w:pPr>
                    <w:rPr>
                      <w:rFonts w:ascii="Meiryo UI" w:eastAsia="Meiryo UI" w:hAnsi="Meiryo UI"/>
                    </w:rPr>
                  </w:pPr>
                  <w:r w:rsidRPr="00247356">
                    <w:rPr>
                      <w:rFonts w:ascii="Meiryo UI" w:eastAsia="Meiryo UI" w:hAnsi="Meiryo UI" w:hint="eastAsia"/>
                    </w:rPr>
                    <w:t>10</w:t>
                  </w:r>
                </w:p>
              </w:tc>
            </w:tr>
            <w:tr w:rsidR="00247356" w:rsidRPr="00247356" w14:paraId="6F6956CE" w14:textId="77777777">
              <w:trPr>
                <w:trHeight w:val="320"/>
              </w:trPr>
              <w:tc>
                <w:tcPr>
                  <w:tcW w:w="2540" w:type="dxa"/>
                  <w:vAlign w:val="center"/>
                  <w:hideMark/>
                </w:tcPr>
                <w:p w14:paraId="622A2754" w14:textId="77777777" w:rsidR="00247356" w:rsidRPr="00247356" w:rsidRDefault="00247356">
                  <w:pPr>
                    <w:rPr>
                      <w:rFonts w:ascii="Meiryo UI" w:eastAsia="Meiryo UI" w:hAnsi="Meiryo UI"/>
                    </w:rPr>
                  </w:pPr>
                  <w:r w:rsidRPr="00247356">
                    <w:rPr>
                      <w:rFonts w:ascii="Meiryo UI" w:eastAsia="Meiryo UI" w:hAnsi="Meiryo UI" w:hint="eastAsia"/>
                    </w:rPr>
                    <w:t>B/Sスパンゲ(巻き爪）</w:t>
                  </w:r>
                </w:p>
              </w:tc>
              <w:tc>
                <w:tcPr>
                  <w:tcW w:w="1100" w:type="dxa"/>
                  <w:vAlign w:val="center"/>
                  <w:hideMark/>
                </w:tcPr>
                <w:p w14:paraId="0633B92E" w14:textId="77777777" w:rsidR="00247356" w:rsidRPr="00247356" w:rsidRDefault="00247356">
                  <w:pPr>
                    <w:rPr>
                      <w:rFonts w:ascii="Meiryo UI" w:eastAsia="Meiryo UI" w:hAnsi="Meiryo UI"/>
                    </w:rPr>
                  </w:pPr>
                  <w:r w:rsidRPr="00247356">
                    <w:rPr>
                      <w:rFonts w:ascii="Meiryo UI" w:eastAsia="Meiryo UI" w:hAnsi="Meiryo UI" w:hint="eastAsia"/>
                    </w:rPr>
                    <w:t> </w:t>
                  </w:r>
                </w:p>
              </w:tc>
              <w:tc>
                <w:tcPr>
                  <w:tcW w:w="0" w:type="auto"/>
                  <w:vAlign w:val="center"/>
                  <w:hideMark/>
                </w:tcPr>
                <w:p w14:paraId="0953D043" w14:textId="77777777" w:rsidR="00247356" w:rsidRPr="00247356" w:rsidRDefault="00247356">
                  <w:pPr>
                    <w:rPr>
                      <w:rFonts w:ascii="Meiryo UI" w:eastAsia="Meiryo UI" w:hAnsi="Meiryo UI"/>
                    </w:rPr>
                  </w:pPr>
                  <w:r w:rsidRPr="00247356">
                    <w:rPr>
                      <w:rFonts w:ascii="Meiryo UI" w:eastAsia="Meiryo UI" w:hAnsi="Meiryo UI" w:hint="eastAsia"/>
                    </w:rPr>
                    <w:t>15</w:t>
                  </w:r>
                </w:p>
              </w:tc>
            </w:tr>
          </w:tbl>
          <w:p w14:paraId="37340D14" w14:textId="77777777" w:rsidR="00247356" w:rsidRDefault="00247356">
            <w:pPr>
              <w:rPr>
                <w:sz w:val="20"/>
                <w:szCs w:val="20"/>
              </w:rPr>
            </w:pPr>
          </w:p>
        </w:tc>
        <w:tc>
          <w:tcPr>
            <w:tcW w:w="1100" w:type="dxa"/>
            <w:vAlign w:val="center"/>
            <w:hideMark/>
          </w:tcPr>
          <w:p w14:paraId="62E69600" w14:textId="77777777" w:rsidR="00247356" w:rsidRDefault="00247356">
            <w:pPr>
              <w:rPr>
                <w:rFonts w:eastAsia="Times New Roman"/>
                <w:sz w:val="20"/>
                <w:szCs w:val="20"/>
              </w:rPr>
            </w:pPr>
          </w:p>
        </w:tc>
        <w:tc>
          <w:tcPr>
            <w:tcW w:w="740" w:type="dxa"/>
            <w:vAlign w:val="center"/>
            <w:hideMark/>
          </w:tcPr>
          <w:p w14:paraId="431560C1" w14:textId="77777777" w:rsidR="00247356" w:rsidRDefault="00247356">
            <w:pPr>
              <w:rPr>
                <w:rFonts w:eastAsia="Times New Roman"/>
                <w:sz w:val="20"/>
                <w:szCs w:val="20"/>
              </w:rPr>
            </w:pPr>
          </w:p>
        </w:tc>
      </w:tr>
    </w:tbl>
    <w:p w14:paraId="1940800A" w14:textId="77777777" w:rsidR="005E26AA" w:rsidRPr="004146C9" w:rsidRDefault="005E26AA" w:rsidP="00DC7105">
      <w:pPr>
        <w:rPr>
          <w:rFonts w:asciiTheme="minorEastAsia" w:eastAsia="メイリオ" w:hAnsiTheme="minorEastAsia" w:cstheme="minorEastAsia"/>
          <w:color w:val="333333"/>
          <w:shd w:val="clear" w:color="auto" w:fill="FFFFFF"/>
        </w:rPr>
      </w:pPr>
    </w:p>
    <w:sectPr w:rsidR="005E26AA" w:rsidRPr="004146C9" w:rsidSect="00F364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FNSText-Regular">
    <w:charset w:val="88"/>
    <w:family w:val="swiss"/>
    <w:pitch w:val="variable"/>
    <w:sig w:usb0="A00002DF" w:usb1="0A080003" w:usb2="00000010" w:usb3="00000000" w:csb0="001001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B8A"/>
    <w:multiLevelType w:val="hybridMultilevel"/>
    <w:tmpl w:val="5054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B2384"/>
    <w:multiLevelType w:val="hybridMultilevel"/>
    <w:tmpl w:val="CAB2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ED"/>
    <w:rsid w:val="00070B7B"/>
    <w:rsid w:val="000B357E"/>
    <w:rsid w:val="000D6BE4"/>
    <w:rsid w:val="0017102B"/>
    <w:rsid w:val="00247356"/>
    <w:rsid w:val="00332A58"/>
    <w:rsid w:val="003367D9"/>
    <w:rsid w:val="003E51BD"/>
    <w:rsid w:val="003F69BB"/>
    <w:rsid w:val="00406CE9"/>
    <w:rsid w:val="004146C9"/>
    <w:rsid w:val="004238D9"/>
    <w:rsid w:val="00461B5B"/>
    <w:rsid w:val="00483395"/>
    <w:rsid w:val="004D38D1"/>
    <w:rsid w:val="005075ED"/>
    <w:rsid w:val="005E26AA"/>
    <w:rsid w:val="00611C5B"/>
    <w:rsid w:val="00741127"/>
    <w:rsid w:val="007579B5"/>
    <w:rsid w:val="0078352C"/>
    <w:rsid w:val="00832211"/>
    <w:rsid w:val="009117BB"/>
    <w:rsid w:val="00A26538"/>
    <w:rsid w:val="00AD48D3"/>
    <w:rsid w:val="00C149CC"/>
    <w:rsid w:val="00C2544D"/>
    <w:rsid w:val="00C42E90"/>
    <w:rsid w:val="00C9432C"/>
    <w:rsid w:val="00CC6594"/>
    <w:rsid w:val="00CC6F97"/>
    <w:rsid w:val="00DC7105"/>
    <w:rsid w:val="00DC7DDB"/>
    <w:rsid w:val="00E56DA3"/>
    <w:rsid w:val="00E944B0"/>
    <w:rsid w:val="00F03B06"/>
    <w:rsid w:val="00F364E7"/>
    <w:rsid w:val="00F55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E5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C5B"/>
    <w:rPr>
      <w:rFonts w:ascii="Times New Roman" w:hAnsi="Times New Roman" w:cs="Times New Roman"/>
      <w:lang w:eastAsia="ko-KR"/>
    </w:rPr>
  </w:style>
  <w:style w:type="paragraph" w:styleId="3">
    <w:name w:val="heading 3"/>
    <w:basedOn w:val="a"/>
    <w:link w:val="30"/>
    <w:uiPriority w:val="9"/>
    <w:qFormat/>
    <w:rsid w:val="00DC710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C7105"/>
    <w:rPr>
      <w:rFonts w:ascii="Times New Roman" w:hAnsi="Times New Roman" w:cs="Times New Roman"/>
      <w:b/>
      <w:bCs/>
      <w:sz w:val="27"/>
      <w:szCs w:val="27"/>
      <w:lang w:eastAsia="ko-KR"/>
    </w:rPr>
  </w:style>
  <w:style w:type="paragraph" w:styleId="a3">
    <w:name w:val="List Paragraph"/>
    <w:basedOn w:val="a"/>
    <w:uiPriority w:val="34"/>
    <w:qFormat/>
    <w:rsid w:val="00741127"/>
    <w:pPr>
      <w:ind w:left="720"/>
      <w:contextualSpacing/>
    </w:pPr>
    <w:rPr>
      <w:rFonts w:asciiTheme="minorHAnsi" w:hAnsiTheme="minorHAnsi" w:cstheme="minorBidi"/>
      <w:lang w:eastAsia="en-US"/>
    </w:rPr>
  </w:style>
  <w:style w:type="character" w:customStyle="1" w:styleId="gt-baf-word-clickable">
    <w:name w:val="gt-baf-word-clickable"/>
    <w:basedOn w:val="a0"/>
    <w:rsid w:val="00070B7B"/>
  </w:style>
  <w:style w:type="character" w:styleId="a4">
    <w:name w:val="Hyperlink"/>
    <w:basedOn w:val="a0"/>
    <w:uiPriority w:val="99"/>
    <w:semiHidden/>
    <w:unhideWhenUsed/>
    <w:rsid w:val="00070B7B"/>
    <w:rPr>
      <w:color w:val="0000FF"/>
      <w:u w:val="single"/>
    </w:rPr>
  </w:style>
  <w:style w:type="paragraph" w:styleId="HTML">
    <w:name w:val="HTML Preformatted"/>
    <w:basedOn w:val="a"/>
    <w:link w:val="HTML0"/>
    <w:uiPriority w:val="99"/>
    <w:semiHidden/>
    <w:unhideWhenUsed/>
    <w:rsid w:val="00611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semiHidden/>
    <w:rsid w:val="00611C5B"/>
    <w:rPr>
      <w:rFonts w:ascii="Courier New" w:hAnsi="Courier New" w:cs="Courier New"/>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2873">
      <w:bodyDiv w:val="1"/>
      <w:marLeft w:val="0"/>
      <w:marRight w:val="0"/>
      <w:marTop w:val="0"/>
      <w:marBottom w:val="0"/>
      <w:divBdr>
        <w:top w:val="none" w:sz="0" w:space="0" w:color="auto"/>
        <w:left w:val="none" w:sz="0" w:space="0" w:color="auto"/>
        <w:bottom w:val="none" w:sz="0" w:space="0" w:color="auto"/>
        <w:right w:val="none" w:sz="0" w:space="0" w:color="auto"/>
      </w:divBdr>
    </w:div>
    <w:div w:id="70811493">
      <w:bodyDiv w:val="1"/>
      <w:marLeft w:val="0"/>
      <w:marRight w:val="0"/>
      <w:marTop w:val="0"/>
      <w:marBottom w:val="0"/>
      <w:divBdr>
        <w:top w:val="none" w:sz="0" w:space="0" w:color="auto"/>
        <w:left w:val="none" w:sz="0" w:space="0" w:color="auto"/>
        <w:bottom w:val="none" w:sz="0" w:space="0" w:color="auto"/>
        <w:right w:val="none" w:sz="0" w:space="0" w:color="auto"/>
      </w:divBdr>
    </w:div>
    <w:div w:id="131874461">
      <w:bodyDiv w:val="1"/>
      <w:marLeft w:val="0"/>
      <w:marRight w:val="0"/>
      <w:marTop w:val="0"/>
      <w:marBottom w:val="0"/>
      <w:divBdr>
        <w:top w:val="none" w:sz="0" w:space="0" w:color="auto"/>
        <w:left w:val="none" w:sz="0" w:space="0" w:color="auto"/>
        <w:bottom w:val="none" w:sz="0" w:space="0" w:color="auto"/>
        <w:right w:val="none" w:sz="0" w:space="0" w:color="auto"/>
      </w:divBdr>
    </w:div>
    <w:div w:id="137841358">
      <w:bodyDiv w:val="1"/>
      <w:marLeft w:val="0"/>
      <w:marRight w:val="0"/>
      <w:marTop w:val="0"/>
      <w:marBottom w:val="0"/>
      <w:divBdr>
        <w:top w:val="none" w:sz="0" w:space="0" w:color="auto"/>
        <w:left w:val="none" w:sz="0" w:space="0" w:color="auto"/>
        <w:bottom w:val="none" w:sz="0" w:space="0" w:color="auto"/>
        <w:right w:val="none" w:sz="0" w:space="0" w:color="auto"/>
      </w:divBdr>
    </w:div>
    <w:div w:id="231090108">
      <w:bodyDiv w:val="1"/>
      <w:marLeft w:val="0"/>
      <w:marRight w:val="0"/>
      <w:marTop w:val="0"/>
      <w:marBottom w:val="0"/>
      <w:divBdr>
        <w:top w:val="none" w:sz="0" w:space="0" w:color="auto"/>
        <w:left w:val="none" w:sz="0" w:space="0" w:color="auto"/>
        <w:bottom w:val="none" w:sz="0" w:space="0" w:color="auto"/>
        <w:right w:val="none" w:sz="0" w:space="0" w:color="auto"/>
      </w:divBdr>
    </w:div>
    <w:div w:id="257830020">
      <w:bodyDiv w:val="1"/>
      <w:marLeft w:val="0"/>
      <w:marRight w:val="0"/>
      <w:marTop w:val="0"/>
      <w:marBottom w:val="0"/>
      <w:divBdr>
        <w:top w:val="none" w:sz="0" w:space="0" w:color="auto"/>
        <w:left w:val="none" w:sz="0" w:space="0" w:color="auto"/>
        <w:bottom w:val="none" w:sz="0" w:space="0" w:color="auto"/>
        <w:right w:val="none" w:sz="0" w:space="0" w:color="auto"/>
      </w:divBdr>
    </w:div>
    <w:div w:id="275336838">
      <w:bodyDiv w:val="1"/>
      <w:marLeft w:val="0"/>
      <w:marRight w:val="0"/>
      <w:marTop w:val="0"/>
      <w:marBottom w:val="0"/>
      <w:divBdr>
        <w:top w:val="none" w:sz="0" w:space="0" w:color="auto"/>
        <w:left w:val="none" w:sz="0" w:space="0" w:color="auto"/>
        <w:bottom w:val="none" w:sz="0" w:space="0" w:color="auto"/>
        <w:right w:val="none" w:sz="0" w:space="0" w:color="auto"/>
      </w:divBdr>
    </w:div>
    <w:div w:id="345257592">
      <w:bodyDiv w:val="1"/>
      <w:marLeft w:val="0"/>
      <w:marRight w:val="0"/>
      <w:marTop w:val="0"/>
      <w:marBottom w:val="0"/>
      <w:divBdr>
        <w:top w:val="none" w:sz="0" w:space="0" w:color="auto"/>
        <w:left w:val="none" w:sz="0" w:space="0" w:color="auto"/>
        <w:bottom w:val="none" w:sz="0" w:space="0" w:color="auto"/>
        <w:right w:val="none" w:sz="0" w:space="0" w:color="auto"/>
      </w:divBdr>
    </w:div>
    <w:div w:id="401099708">
      <w:bodyDiv w:val="1"/>
      <w:marLeft w:val="0"/>
      <w:marRight w:val="0"/>
      <w:marTop w:val="0"/>
      <w:marBottom w:val="0"/>
      <w:divBdr>
        <w:top w:val="none" w:sz="0" w:space="0" w:color="auto"/>
        <w:left w:val="none" w:sz="0" w:space="0" w:color="auto"/>
        <w:bottom w:val="none" w:sz="0" w:space="0" w:color="auto"/>
        <w:right w:val="none" w:sz="0" w:space="0" w:color="auto"/>
      </w:divBdr>
    </w:div>
    <w:div w:id="531188485">
      <w:bodyDiv w:val="1"/>
      <w:marLeft w:val="0"/>
      <w:marRight w:val="0"/>
      <w:marTop w:val="0"/>
      <w:marBottom w:val="0"/>
      <w:divBdr>
        <w:top w:val="none" w:sz="0" w:space="0" w:color="auto"/>
        <w:left w:val="none" w:sz="0" w:space="0" w:color="auto"/>
        <w:bottom w:val="none" w:sz="0" w:space="0" w:color="auto"/>
        <w:right w:val="none" w:sz="0" w:space="0" w:color="auto"/>
      </w:divBdr>
    </w:div>
    <w:div w:id="596254379">
      <w:bodyDiv w:val="1"/>
      <w:marLeft w:val="0"/>
      <w:marRight w:val="0"/>
      <w:marTop w:val="0"/>
      <w:marBottom w:val="0"/>
      <w:divBdr>
        <w:top w:val="none" w:sz="0" w:space="0" w:color="auto"/>
        <w:left w:val="none" w:sz="0" w:space="0" w:color="auto"/>
        <w:bottom w:val="none" w:sz="0" w:space="0" w:color="auto"/>
        <w:right w:val="none" w:sz="0" w:space="0" w:color="auto"/>
      </w:divBdr>
    </w:div>
    <w:div w:id="734815084">
      <w:bodyDiv w:val="1"/>
      <w:marLeft w:val="0"/>
      <w:marRight w:val="0"/>
      <w:marTop w:val="0"/>
      <w:marBottom w:val="0"/>
      <w:divBdr>
        <w:top w:val="none" w:sz="0" w:space="0" w:color="auto"/>
        <w:left w:val="none" w:sz="0" w:space="0" w:color="auto"/>
        <w:bottom w:val="none" w:sz="0" w:space="0" w:color="auto"/>
        <w:right w:val="none" w:sz="0" w:space="0" w:color="auto"/>
      </w:divBdr>
    </w:div>
    <w:div w:id="791872684">
      <w:bodyDiv w:val="1"/>
      <w:marLeft w:val="0"/>
      <w:marRight w:val="0"/>
      <w:marTop w:val="0"/>
      <w:marBottom w:val="0"/>
      <w:divBdr>
        <w:top w:val="none" w:sz="0" w:space="0" w:color="auto"/>
        <w:left w:val="none" w:sz="0" w:space="0" w:color="auto"/>
        <w:bottom w:val="none" w:sz="0" w:space="0" w:color="auto"/>
        <w:right w:val="none" w:sz="0" w:space="0" w:color="auto"/>
      </w:divBdr>
    </w:div>
    <w:div w:id="803620448">
      <w:bodyDiv w:val="1"/>
      <w:marLeft w:val="0"/>
      <w:marRight w:val="0"/>
      <w:marTop w:val="0"/>
      <w:marBottom w:val="0"/>
      <w:divBdr>
        <w:top w:val="none" w:sz="0" w:space="0" w:color="auto"/>
        <w:left w:val="none" w:sz="0" w:space="0" w:color="auto"/>
        <w:bottom w:val="none" w:sz="0" w:space="0" w:color="auto"/>
        <w:right w:val="none" w:sz="0" w:space="0" w:color="auto"/>
      </w:divBdr>
    </w:div>
    <w:div w:id="872614005">
      <w:bodyDiv w:val="1"/>
      <w:marLeft w:val="0"/>
      <w:marRight w:val="0"/>
      <w:marTop w:val="0"/>
      <w:marBottom w:val="0"/>
      <w:divBdr>
        <w:top w:val="none" w:sz="0" w:space="0" w:color="auto"/>
        <w:left w:val="none" w:sz="0" w:space="0" w:color="auto"/>
        <w:bottom w:val="none" w:sz="0" w:space="0" w:color="auto"/>
        <w:right w:val="none" w:sz="0" w:space="0" w:color="auto"/>
      </w:divBdr>
    </w:div>
    <w:div w:id="1559709330">
      <w:bodyDiv w:val="1"/>
      <w:marLeft w:val="0"/>
      <w:marRight w:val="0"/>
      <w:marTop w:val="0"/>
      <w:marBottom w:val="0"/>
      <w:divBdr>
        <w:top w:val="none" w:sz="0" w:space="0" w:color="auto"/>
        <w:left w:val="none" w:sz="0" w:space="0" w:color="auto"/>
        <w:bottom w:val="none" w:sz="0" w:space="0" w:color="auto"/>
        <w:right w:val="none" w:sz="0" w:space="0" w:color="auto"/>
      </w:divBdr>
    </w:div>
    <w:div w:id="1673793437">
      <w:bodyDiv w:val="1"/>
      <w:marLeft w:val="0"/>
      <w:marRight w:val="0"/>
      <w:marTop w:val="0"/>
      <w:marBottom w:val="0"/>
      <w:divBdr>
        <w:top w:val="none" w:sz="0" w:space="0" w:color="auto"/>
        <w:left w:val="none" w:sz="0" w:space="0" w:color="auto"/>
        <w:bottom w:val="none" w:sz="0" w:space="0" w:color="auto"/>
        <w:right w:val="none" w:sz="0" w:space="0" w:color="auto"/>
      </w:divBdr>
    </w:div>
    <w:div w:id="1675373055">
      <w:bodyDiv w:val="1"/>
      <w:marLeft w:val="0"/>
      <w:marRight w:val="0"/>
      <w:marTop w:val="0"/>
      <w:marBottom w:val="0"/>
      <w:divBdr>
        <w:top w:val="none" w:sz="0" w:space="0" w:color="auto"/>
        <w:left w:val="none" w:sz="0" w:space="0" w:color="auto"/>
        <w:bottom w:val="none" w:sz="0" w:space="0" w:color="auto"/>
        <w:right w:val="none" w:sz="0" w:space="0" w:color="auto"/>
      </w:divBdr>
    </w:div>
    <w:div w:id="1696688961">
      <w:bodyDiv w:val="1"/>
      <w:marLeft w:val="0"/>
      <w:marRight w:val="0"/>
      <w:marTop w:val="0"/>
      <w:marBottom w:val="0"/>
      <w:divBdr>
        <w:top w:val="none" w:sz="0" w:space="0" w:color="auto"/>
        <w:left w:val="none" w:sz="0" w:space="0" w:color="auto"/>
        <w:bottom w:val="none" w:sz="0" w:space="0" w:color="auto"/>
        <w:right w:val="none" w:sz="0" w:space="0" w:color="auto"/>
      </w:divBdr>
    </w:div>
    <w:div w:id="1760984696">
      <w:bodyDiv w:val="1"/>
      <w:marLeft w:val="0"/>
      <w:marRight w:val="0"/>
      <w:marTop w:val="0"/>
      <w:marBottom w:val="0"/>
      <w:divBdr>
        <w:top w:val="none" w:sz="0" w:space="0" w:color="auto"/>
        <w:left w:val="none" w:sz="0" w:space="0" w:color="auto"/>
        <w:bottom w:val="none" w:sz="0" w:space="0" w:color="auto"/>
        <w:right w:val="none" w:sz="0" w:space="0" w:color="auto"/>
      </w:divBdr>
      <w:divsChild>
        <w:div w:id="201208362">
          <w:marLeft w:val="0"/>
          <w:marRight w:val="0"/>
          <w:marTop w:val="0"/>
          <w:marBottom w:val="0"/>
          <w:divBdr>
            <w:top w:val="none" w:sz="0" w:space="0" w:color="auto"/>
            <w:left w:val="none" w:sz="0" w:space="0" w:color="auto"/>
            <w:bottom w:val="none" w:sz="0" w:space="0" w:color="auto"/>
            <w:right w:val="none" w:sz="0" w:space="0" w:color="auto"/>
          </w:divBdr>
        </w:div>
      </w:divsChild>
    </w:div>
    <w:div w:id="1869098841">
      <w:bodyDiv w:val="1"/>
      <w:marLeft w:val="0"/>
      <w:marRight w:val="0"/>
      <w:marTop w:val="0"/>
      <w:marBottom w:val="0"/>
      <w:divBdr>
        <w:top w:val="none" w:sz="0" w:space="0" w:color="auto"/>
        <w:left w:val="none" w:sz="0" w:space="0" w:color="auto"/>
        <w:bottom w:val="none" w:sz="0" w:space="0" w:color="auto"/>
        <w:right w:val="none" w:sz="0" w:space="0" w:color="auto"/>
      </w:divBdr>
    </w:div>
    <w:div w:id="1884515307">
      <w:bodyDiv w:val="1"/>
      <w:marLeft w:val="0"/>
      <w:marRight w:val="0"/>
      <w:marTop w:val="0"/>
      <w:marBottom w:val="0"/>
      <w:divBdr>
        <w:top w:val="none" w:sz="0" w:space="0" w:color="auto"/>
        <w:left w:val="none" w:sz="0" w:space="0" w:color="auto"/>
        <w:bottom w:val="none" w:sz="0" w:space="0" w:color="auto"/>
        <w:right w:val="none" w:sz="0" w:space="0" w:color="auto"/>
      </w:divBdr>
    </w:div>
    <w:div w:id="1910386216">
      <w:bodyDiv w:val="1"/>
      <w:marLeft w:val="0"/>
      <w:marRight w:val="0"/>
      <w:marTop w:val="0"/>
      <w:marBottom w:val="0"/>
      <w:divBdr>
        <w:top w:val="none" w:sz="0" w:space="0" w:color="auto"/>
        <w:left w:val="none" w:sz="0" w:space="0" w:color="auto"/>
        <w:bottom w:val="none" w:sz="0" w:space="0" w:color="auto"/>
        <w:right w:val="none" w:sz="0" w:space="0" w:color="auto"/>
      </w:divBdr>
    </w:div>
    <w:div w:id="1955670565">
      <w:bodyDiv w:val="1"/>
      <w:marLeft w:val="0"/>
      <w:marRight w:val="0"/>
      <w:marTop w:val="0"/>
      <w:marBottom w:val="0"/>
      <w:divBdr>
        <w:top w:val="none" w:sz="0" w:space="0" w:color="auto"/>
        <w:left w:val="none" w:sz="0" w:space="0" w:color="auto"/>
        <w:bottom w:val="none" w:sz="0" w:space="0" w:color="auto"/>
        <w:right w:val="none" w:sz="0" w:space="0" w:color="auto"/>
      </w:divBdr>
    </w:div>
    <w:div w:id="1993093426">
      <w:bodyDiv w:val="1"/>
      <w:marLeft w:val="0"/>
      <w:marRight w:val="0"/>
      <w:marTop w:val="0"/>
      <w:marBottom w:val="0"/>
      <w:divBdr>
        <w:top w:val="none" w:sz="0" w:space="0" w:color="auto"/>
        <w:left w:val="none" w:sz="0" w:space="0" w:color="auto"/>
        <w:bottom w:val="none" w:sz="0" w:space="0" w:color="auto"/>
        <w:right w:val="none" w:sz="0" w:space="0" w:color="auto"/>
      </w:divBdr>
    </w:div>
    <w:div w:id="1997957521">
      <w:bodyDiv w:val="1"/>
      <w:marLeft w:val="0"/>
      <w:marRight w:val="0"/>
      <w:marTop w:val="0"/>
      <w:marBottom w:val="0"/>
      <w:divBdr>
        <w:top w:val="none" w:sz="0" w:space="0" w:color="auto"/>
        <w:left w:val="none" w:sz="0" w:space="0" w:color="auto"/>
        <w:bottom w:val="none" w:sz="0" w:space="0" w:color="auto"/>
        <w:right w:val="none" w:sz="0" w:space="0" w:color="auto"/>
      </w:divBdr>
    </w:div>
    <w:div w:id="2112050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Keiko Ito</cp:lastModifiedBy>
  <cp:revision>14</cp:revision>
  <dcterms:created xsi:type="dcterms:W3CDTF">2018-10-16T12:08:00Z</dcterms:created>
  <dcterms:modified xsi:type="dcterms:W3CDTF">2018-10-25T12:13:00Z</dcterms:modified>
</cp:coreProperties>
</file>